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74" w:rsidRPr="00497674" w:rsidRDefault="00497674" w:rsidP="0049767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767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42744" w:rsidRDefault="00831DC1" w:rsidP="00831D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Новомихайловского сельсовета</w:t>
      </w:r>
    </w:p>
    <w:p w:rsidR="00831DC1" w:rsidRPr="0068363B" w:rsidRDefault="00831DC1" w:rsidP="00831D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П.А. Лавринову</w:t>
      </w:r>
    </w:p>
    <w:p w:rsidR="00831DC1" w:rsidRDefault="00831DC1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1DC1" w:rsidRDefault="00831DC1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К МУНИЦИПАЛЬНОМУ ЗАДАНИЮ ЗА </w:t>
      </w:r>
      <w:r w:rsidR="00795B73" w:rsidRPr="0068363B">
        <w:rPr>
          <w:rFonts w:ascii="Times New Roman" w:hAnsi="Times New Roman" w:cs="Times New Roman"/>
          <w:sz w:val="26"/>
          <w:szCs w:val="26"/>
        </w:rPr>
        <w:t>20</w:t>
      </w:r>
      <w:r w:rsidR="00162515" w:rsidRPr="0068363B">
        <w:rPr>
          <w:rFonts w:ascii="Times New Roman" w:hAnsi="Times New Roman" w:cs="Times New Roman"/>
          <w:sz w:val="26"/>
          <w:szCs w:val="26"/>
        </w:rPr>
        <w:t>20</w:t>
      </w:r>
      <w:r w:rsidR="00795B73" w:rsidRPr="0068363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744" w:rsidRPr="0068363B" w:rsidRDefault="000B13C4" w:rsidP="00A40E9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К</w:t>
      </w:r>
      <w:r w:rsidR="00C42744" w:rsidRPr="0068363B">
        <w:rPr>
          <w:rFonts w:ascii="Times New Roman" w:hAnsi="Times New Roman" w:cs="Times New Roman"/>
          <w:sz w:val="26"/>
          <w:szCs w:val="26"/>
        </w:rPr>
        <w:t xml:space="preserve"> муниципальному заданию за 20</w:t>
      </w:r>
      <w:r w:rsidR="00162515" w:rsidRPr="0068363B">
        <w:rPr>
          <w:rFonts w:ascii="Times New Roman" w:hAnsi="Times New Roman" w:cs="Times New Roman"/>
          <w:sz w:val="26"/>
          <w:szCs w:val="26"/>
        </w:rPr>
        <w:t>20</w:t>
      </w:r>
      <w:r w:rsidR="00C42744" w:rsidRPr="0068363B">
        <w:rPr>
          <w:rFonts w:ascii="Times New Roman" w:hAnsi="Times New Roman" w:cs="Times New Roman"/>
          <w:sz w:val="26"/>
          <w:szCs w:val="26"/>
        </w:rPr>
        <w:t xml:space="preserve"> год поясняю следующее:</w:t>
      </w:r>
    </w:p>
    <w:p w:rsidR="00831DC1" w:rsidRDefault="00C2609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573B4">
        <w:rPr>
          <w:rFonts w:ascii="Times New Roman" w:hAnsi="Times New Roman" w:cs="Times New Roman"/>
          <w:sz w:val="26"/>
          <w:szCs w:val="26"/>
        </w:rPr>
        <w:t>1</w:t>
      </w:r>
      <w:r w:rsidR="002B1362">
        <w:rPr>
          <w:rFonts w:ascii="Times New Roman" w:hAnsi="Times New Roman" w:cs="Times New Roman"/>
          <w:sz w:val="26"/>
          <w:szCs w:val="26"/>
        </w:rPr>
        <w:t>1</w:t>
      </w:r>
      <w:r w:rsidRPr="0068363B">
        <w:rPr>
          <w:rFonts w:ascii="Times New Roman" w:hAnsi="Times New Roman" w:cs="Times New Roman"/>
          <w:sz w:val="26"/>
          <w:szCs w:val="26"/>
        </w:rPr>
        <w:t xml:space="preserve"> </w:t>
      </w:r>
      <w:r w:rsidR="006573B4">
        <w:rPr>
          <w:rFonts w:ascii="Times New Roman" w:hAnsi="Times New Roman" w:cs="Times New Roman"/>
          <w:sz w:val="26"/>
          <w:szCs w:val="26"/>
        </w:rPr>
        <w:t>дека</w:t>
      </w:r>
      <w:r w:rsidR="00162515" w:rsidRPr="0068363B">
        <w:rPr>
          <w:rFonts w:ascii="Times New Roman" w:hAnsi="Times New Roman" w:cs="Times New Roman"/>
          <w:sz w:val="26"/>
          <w:szCs w:val="26"/>
        </w:rPr>
        <w:t>б</w:t>
      </w:r>
      <w:r w:rsidRPr="0068363B">
        <w:rPr>
          <w:rFonts w:ascii="Times New Roman" w:hAnsi="Times New Roman" w:cs="Times New Roman"/>
          <w:sz w:val="26"/>
          <w:szCs w:val="26"/>
        </w:rPr>
        <w:t>ря 20</w:t>
      </w:r>
      <w:r w:rsidR="0047098B" w:rsidRPr="0068363B">
        <w:rPr>
          <w:rFonts w:ascii="Times New Roman" w:hAnsi="Times New Roman" w:cs="Times New Roman"/>
          <w:sz w:val="26"/>
          <w:szCs w:val="26"/>
        </w:rPr>
        <w:t>20</w:t>
      </w:r>
      <w:r w:rsidRPr="006836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1DC1">
        <w:rPr>
          <w:rFonts w:ascii="Times New Roman" w:hAnsi="Times New Roman" w:cs="Times New Roman"/>
          <w:sz w:val="26"/>
          <w:szCs w:val="26"/>
        </w:rPr>
        <w:t xml:space="preserve"> в МБУК Новомихайловский СДК</w:t>
      </w:r>
      <w:r w:rsidRPr="0068363B">
        <w:rPr>
          <w:rFonts w:ascii="Times New Roman" w:hAnsi="Times New Roman" w:cs="Times New Roman"/>
          <w:sz w:val="26"/>
          <w:szCs w:val="26"/>
        </w:rPr>
        <w:t xml:space="preserve"> всего проведено мероприятий </w:t>
      </w:r>
      <w:r w:rsidR="00831DC1">
        <w:rPr>
          <w:rFonts w:ascii="Times New Roman" w:hAnsi="Times New Roman" w:cs="Times New Roman"/>
          <w:sz w:val="26"/>
          <w:szCs w:val="26"/>
        </w:rPr>
        <w:t>69 (2857</w:t>
      </w:r>
      <w:r w:rsidR="006573B4">
        <w:rPr>
          <w:rFonts w:ascii="Times New Roman" w:hAnsi="Times New Roman" w:cs="Times New Roman"/>
          <w:sz w:val="26"/>
          <w:szCs w:val="26"/>
        </w:rPr>
        <w:t xml:space="preserve"> участников)</w:t>
      </w:r>
      <w:r w:rsidR="00831DC1">
        <w:rPr>
          <w:rFonts w:ascii="Times New Roman" w:hAnsi="Times New Roman" w:cs="Times New Roman"/>
          <w:sz w:val="26"/>
          <w:szCs w:val="26"/>
        </w:rPr>
        <w:t>.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6836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363B">
        <w:rPr>
          <w:rFonts w:ascii="Times New Roman" w:hAnsi="Times New Roman" w:cs="Times New Roman"/>
          <w:sz w:val="26"/>
          <w:szCs w:val="26"/>
        </w:rPr>
        <w:t>. Сведения об оказываемых муниципальных услугах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Раздел 1, п.3.1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Динамика количества участников: утверждено в муниципальном задании на год 101%, утверждено в муниципальном задании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101</w:t>
      </w:r>
      <w:r w:rsidRPr="0068363B">
        <w:rPr>
          <w:rFonts w:ascii="Times New Roman" w:hAnsi="Times New Roman" w:cs="Times New Roman"/>
          <w:sz w:val="26"/>
          <w:szCs w:val="26"/>
        </w:rPr>
        <w:t xml:space="preserve">%,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 xml:space="preserve">47 </w:t>
      </w:r>
      <w:r w:rsidRPr="0068363B">
        <w:rPr>
          <w:rFonts w:ascii="Times New Roman" w:hAnsi="Times New Roman" w:cs="Times New Roman"/>
          <w:sz w:val="26"/>
          <w:szCs w:val="26"/>
        </w:rPr>
        <w:t>%</w:t>
      </w:r>
      <w:r w:rsidR="0068363B" w:rsidRPr="0068363B">
        <w:rPr>
          <w:rFonts w:ascii="Times New Roman" w:hAnsi="Times New Roman" w:cs="Times New Roman"/>
          <w:sz w:val="26"/>
          <w:szCs w:val="26"/>
        </w:rPr>
        <w:t>. Отклонение от плановых показателей произошло</w:t>
      </w:r>
      <w:r w:rsidR="0068363B" w:rsidRPr="0068363B">
        <w:rPr>
          <w:sz w:val="26"/>
          <w:szCs w:val="26"/>
        </w:rPr>
        <w:t xml:space="preserve"> </w:t>
      </w:r>
      <w:r w:rsidR="0068363B" w:rsidRPr="0068363B">
        <w:rPr>
          <w:rFonts w:ascii="Times New Roman" w:hAnsi="Times New Roman" w:cs="Times New Roman"/>
          <w:sz w:val="26"/>
          <w:szCs w:val="26"/>
        </w:rPr>
        <w:t>в связи с тем, что в период с 18 марта по 08 сентября 2020</w:t>
      </w:r>
      <w:r w:rsidR="00831DC1">
        <w:rPr>
          <w:rFonts w:ascii="Times New Roman" w:hAnsi="Times New Roman" w:cs="Times New Roman"/>
          <w:sz w:val="26"/>
          <w:szCs w:val="26"/>
        </w:rPr>
        <w:t xml:space="preserve"> года в МБУК Новомихайловский СДК</w:t>
      </w:r>
      <w:r w:rsidR="0068363B" w:rsidRPr="0068363B">
        <w:rPr>
          <w:rFonts w:ascii="Times New Roman" w:hAnsi="Times New Roman" w:cs="Times New Roman"/>
          <w:sz w:val="26"/>
          <w:szCs w:val="26"/>
        </w:rPr>
        <w:t xml:space="preserve"> не проводились</w:t>
      </w:r>
      <w:r w:rsidR="002B1362">
        <w:rPr>
          <w:rFonts w:ascii="Times New Roman" w:hAnsi="Times New Roman" w:cs="Times New Roman"/>
          <w:sz w:val="26"/>
          <w:szCs w:val="26"/>
        </w:rPr>
        <w:t xml:space="preserve"> культурно-массовые мероприятия</w:t>
      </w:r>
      <w:r w:rsidR="0068363B" w:rsidRPr="0068363B">
        <w:rPr>
          <w:rFonts w:ascii="Times New Roman" w:hAnsi="Times New Roman" w:cs="Times New Roman"/>
          <w:sz w:val="26"/>
          <w:szCs w:val="26"/>
        </w:rPr>
        <w:t xml:space="preserve">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68363B" w:rsidRPr="0068363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B0AE9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соответствии с протоколом №15 заседания рабочей группы (оперативного шта</w:t>
      </w:r>
      <w:r w:rsidR="002B1362">
        <w:rPr>
          <w:rFonts w:ascii="Times New Roman" w:hAnsi="Times New Roman" w:cs="Times New Roman"/>
          <w:sz w:val="26"/>
          <w:szCs w:val="26"/>
        </w:rPr>
        <w:t>б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а) по вопросам выявления и предупреждения распространения новой </w:t>
      </w:r>
      <w:proofErr w:type="spellStart"/>
      <w:r w:rsidR="004B0AE9" w:rsidRPr="004B0AE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4B0AE9">
        <w:rPr>
          <w:rFonts w:ascii="Times New Roman" w:hAnsi="Times New Roman" w:cs="Times New Roman"/>
          <w:sz w:val="26"/>
          <w:szCs w:val="26"/>
        </w:rPr>
        <w:t>,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решено ограничить проведение досуговых, развлекательных, зрелищных, культурных и иных подобных мероприятий, </w:t>
      </w:r>
      <w:r w:rsidR="004B0AE9">
        <w:rPr>
          <w:rFonts w:ascii="Times New Roman" w:hAnsi="Times New Roman" w:cs="Times New Roman"/>
          <w:sz w:val="26"/>
          <w:szCs w:val="26"/>
        </w:rPr>
        <w:t>в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</w:t>
      </w:r>
      <w:r w:rsidR="004B0AE9">
        <w:rPr>
          <w:rFonts w:ascii="Times New Roman" w:hAnsi="Times New Roman" w:cs="Times New Roman"/>
          <w:sz w:val="26"/>
          <w:szCs w:val="26"/>
        </w:rPr>
        <w:t>т</w:t>
      </w:r>
      <w:r w:rsidR="004B0AE9" w:rsidRPr="004B0AE9">
        <w:rPr>
          <w:rFonts w:ascii="Times New Roman" w:hAnsi="Times New Roman" w:cs="Times New Roman"/>
          <w:sz w:val="26"/>
          <w:szCs w:val="26"/>
        </w:rPr>
        <w:t>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</w:t>
      </w:r>
      <w:r w:rsidR="002B1362">
        <w:rPr>
          <w:rFonts w:ascii="Times New Roman" w:hAnsi="Times New Roman" w:cs="Times New Roman"/>
          <w:sz w:val="26"/>
          <w:szCs w:val="26"/>
        </w:rPr>
        <w:t>е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</w:t>
      </w:r>
      <w:r w:rsidR="002B1362">
        <w:rPr>
          <w:rFonts w:ascii="Times New Roman" w:hAnsi="Times New Roman" w:cs="Times New Roman"/>
          <w:sz w:val="26"/>
          <w:szCs w:val="26"/>
        </w:rPr>
        <w:t xml:space="preserve"> с</w:t>
      </w:r>
      <w:r w:rsidR="002B1362" w:rsidRPr="002B1362">
        <w:t xml:space="preserve"> </w:t>
      </w:r>
      <w:r w:rsidR="002B1362" w:rsidRPr="002B1362">
        <w:rPr>
          <w:rFonts w:ascii="Times New Roman" w:hAnsi="Times New Roman" w:cs="Times New Roman"/>
          <w:sz w:val="26"/>
          <w:szCs w:val="26"/>
        </w:rPr>
        <w:t>очным присутствием граждан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4B0AE9" w:rsidRPr="004B0AE9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Количество участников утверждено в му</w:t>
      </w:r>
      <w:r w:rsidR="00D22D5C">
        <w:rPr>
          <w:rFonts w:ascii="Times New Roman" w:hAnsi="Times New Roman" w:cs="Times New Roman"/>
          <w:sz w:val="26"/>
          <w:szCs w:val="26"/>
        </w:rPr>
        <w:t>ниципальном задании на год 63</w:t>
      </w:r>
      <w:r w:rsidR="00831DC1">
        <w:rPr>
          <w:rFonts w:ascii="Times New Roman" w:hAnsi="Times New Roman" w:cs="Times New Roman"/>
          <w:sz w:val="26"/>
          <w:szCs w:val="26"/>
        </w:rPr>
        <w:t>00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63</w:t>
      </w:r>
      <w:r w:rsidR="00831DC1">
        <w:rPr>
          <w:rFonts w:ascii="Times New Roman" w:hAnsi="Times New Roman" w:cs="Times New Roman"/>
          <w:sz w:val="26"/>
          <w:szCs w:val="26"/>
        </w:rPr>
        <w:t>00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человек,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2857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2B1362" w:rsidRPr="002B1362">
        <w:rPr>
          <w:rFonts w:ascii="Times New Roman" w:hAnsi="Times New Roman" w:cs="Times New Roman"/>
          <w:sz w:val="26"/>
          <w:szCs w:val="26"/>
        </w:rPr>
        <w:t>Отклонение от плановых показателей произошло в связи с тем, что в период с 18 марта по 08 сентября 2020 г</w:t>
      </w:r>
      <w:r w:rsidR="00D22D5C">
        <w:rPr>
          <w:rFonts w:ascii="Times New Roman" w:hAnsi="Times New Roman" w:cs="Times New Roman"/>
          <w:sz w:val="26"/>
          <w:szCs w:val="26"/>
        </w:rPr>
        <w:t>ода в МБУК Новомихайловский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</w:t>
      </w:r>
      <w:r w:rsidR="002B1362" w:rsidRPr="002B1362">
        <w:rPr>
          <w:rFonts w:ascii="Times New Roman" w:hAnsi="Times New Roman" w:cs="Times New Roman"/>
          <w:sz w:val="26"/>
          <w:szCs w:val="26"/>
        </w:rPr>
        <w:lastRenderedPageBreak/>
        <w:t xml:space="preserve">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2B1362" w:rsidRPr="002B1362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 w:rsidRPr="0068363B">
        <w:t xml:space="preserve"> </w:t>
      </w:r>
      <w:r w:rsidRPr="0068363B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r w:rsidRPr="00683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штук</w:t>
      </w:r>
      <w:r w:rsidR="00D22D5C">
        <w:rPr>
          <w:rFonts w:ascii="Times New Roman" w:hAnsi="Times New Roman" w:cs="Times New Roman"/>
          <w:sz w:val="26"/>
          <w:szCs w:val="26"/>
        </w:rPr>
        <w:t>и</w:t>
      </w:r>
      <w:r w:rsidRPr="0068363B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r w:rsidRPr="0068363B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6</w:t>
      </w:r>
      <w:r w:rsidR="00831DC1">
        <w:rPr>
          <w:rFonts w:ascii="Times New Roman" w:hAnsi="Times New Roman" w:cs="Times New Roman"/>
          <w:sz w:val="26"/>
          <w:szCs w:val="26"/>
        </w:rPr>
        <w:t>9</w:t>
      </w:r>
      <w:r w:rsidRPr="0068363B">
        <w:rPr>
          <w:rFonts w:ascii="Times New Roman" w:hAnsi="Times New Roman" w:cs="Times New Roman"/>
          <w:sz w:val="26"/>
          <w:szCs w:val="26"/>
        </w:rPr>
        <w:t xml:space="preserve">.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831DC1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2B1362" w:rsidRPr="002B1362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Динамика количества </w:t>
      </w:r>
      <w:r w:rsidRPr="0068363B">
        <w:rPr>
          <w:rFonts w:ascii="Times New Roman" w:hAnsi="Times New Roman" w:cs="Times New Roman"/>
          <w:sz w:val="26"/>
          <w:szCs w:val="26"/>
        </w:rPr>
        <w:t xml:space="preserve">мероприятий утверждено в муниципальном задании на год </w:t>
      </w:r>
      <w:r w:rsidR="001D1F76">
        <w:rPr>
          <w:rFonts w:ascii="Times New Roman" w:hAnsi="Times New Roman" w:cs="Times New Roman"/>
          <w:sz w:val="26"/>
          <w:szCs w:val="26"/>
        </w:rPr>
        <w:t>101%</w:t>
      </w:r>
      <w:r w:rsidRPr="0068363B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101</w:t>
      </w:r>
      <w:r w:rsidR="001D1F76">
        <w:rPr>
          <w:rFonts w:ascii="Times New Roman" w:hAnsi="Times New Roman" w:cs="Times New Roman"/>
          <w:sz w:val="26"/>
          <w:szCs w:val="26"/>
        </w:rPr>
        <w:t>%</w:t>
      </w:r>
      <w:r w:rsidRPr="0068363B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 xml:space="preserve">47 </w:t>
      </w:r>
      <w:r w:rsidR="001D1F76">
        <w:rPr>
          <w:rFonts w:ascii="Times New Roman" w:hAnsi="Times New Roman" w:cs="Times New Roman"/>
          <w:sz w:val="26"/>
          <w:szCs w:val="26"/>
        </w:rPr>
        <w:t>%</w:t>
      </w:r>
      <w:r w:rsidRPr="0068363B">
        <w:rPr>
          <w:rFonts w:ascii="Times New Roman" w:hAnsi="Times New Roman" w:cs="Times New Roman"/>
          <w:sz w:val="26"/>
          <w:szCs w:val="26"/>
        </w:rPr>
        <w:t xml:space="preserve">. </w:t>
      </w:r>
      <w:r w:rsidR="001D1F76">
        <w:rPr>
          <w:rFonts w:ascii="Times New Roman" w:hAnsi="Times New Roman" w:cs="Times New Roman"/>
          <w:sz w:val="26"/>
          <w:szCs w:val="26"/>
        </w:rPr>
        <w:t>Снижение динамики</w:t>
      </w:r>
      <w:r w:rsidRPr="0068363B">
        <w:rPr>
          <w:rFonts w:ascii="Times New Roman" w:hAnsi="Times New Roman" w:cs="Times New Roman"/>
          <w:sz w:val="26"/>
          <w:szCs w:val="26"/>
        </w:rPr>
        <w:t xml:space="preserve"> </w:t>
      </w:r>
      <w:r w:rsidR="004B0AE9">
        <w:rPr>
          <w:rFonts w:ascii="Times New Roman" w:hAnsi="Times New Roman" w:cs="Times New Roman"/>
          <w:sz w:val="26"/>
          <w:szCs w:val="26"/>
        </w:rPr>
        <w:t>мероприятий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произошло в связи с тем,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831DC1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1D1F76" w:rsidRDefault="001D1F76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клубных формирований</w:t>
      </w:r>
      <w:r w:rsidRPr="001D1F76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831DC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1F76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1F76">
        <w:rPr>
          <w:rFonts w:ascii="Times New Roman" w:hAnsi="Times New Roman" w:cs="Times New Roman"/>
          <w:sz w:val="26"/>
          <w:szCs w:val="26"/>
        </w:rPr>
        <w:t xml:space="preserve">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D1F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Отклонений нет.</w:t>
      </w:r>
    </w:p>
    <w:p w:rsidR="00831DC1" w:rsidRDefault="001D1F76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 клубных формирований </w:t>
      </w:r>
      <w:r w:rsidRPr="001D1F76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831DC1">
        <w:rPr>
          <w:rFonts w:ascii="Times New Roman" w:hAnsi="Times New Roman" w:cs="Times New Roman"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1D1F76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</w:t>
      </w:r>
      <w:r w:rsidRPr="001D1F76">
        <w:rPr>
          <w:rFonts w:ascii="Times New Roman" w:hAnsi="Times New Roman" w:cs="Times New Roman"/>
          <w:sz w:val="26"/>
          <w:szCs w:val="26"/>
        </w:rPr>
        <w:lastRenderedPageBreak/>
        <w:t xml:space="preserve">дату </w:t>
      </w:r>
      <w:r w:rsidR="00831DC1">
        <w:rPr>
          <w:rFonts w:ascii="Times New Roman" w:hAnsi="Times New Roman" w:cs="Times New Roman"/>
          <w:sz w:val="26"/>
          <w:szCs w:val="26"/>
        </w:rPr>
        <w:t>112</w:t>
      </w:r>
      <w:r w:rsidRPr="001D1F76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112</w:t>
      </w:r>
      <w:r w:rsidR="005606CE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. Отклонение от плановых показателей </w:t>
      </w:r>
      <w:r w:rsidR="00831DC1">
        <w:rPr>
          <w:rFonts w:ascii="Times New Roman" w:hAnsi="Times New Roman" w:cs="Times New Roman"/>
          <w:sz w:val="26"/>
          <w:szCs w:val="26"/>
        </w:rPr>
        <w:t>нет.</w:t>
      </w:r>
    </w:p>
    <w:p w:rsidR="002B1362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культурно-массовых мероприятий </w:t>
      </w:r>
      <w:r w:rsidRPr="005606CE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r w:rsidRPr="005606C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r w:rsidRPr="005606C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22587E">
        <w:rPr>
          <w:rFonts w:ascii="Times New Roman" w:hAnsi="Times New Roman" w:cs="Times New Roman"/>
          <w:sz w:val="26"/>
          <w:szCs w:val="26"/>
        </w:rPr>
        <w:t>69</w:t>
      </w:r>
      <w:r w:rsidRPr="005606CE">
        <w:rPr>
          <w:rFonts w:ascii="Times New Roman" w:hAnsi="Times New Roman" w:cs="Times New Roman"/>
          <w:sz w:val="26"/>
          <w:szCs w:val="26"/>
        </w:rPr>
        <w:t xml:space="preserve">. </w:t>
      </w:r>
      <w:r w:rsidR="004B0AE9">
        <w:rPr>
          <w:rFonts w:ascii="Times New Roman" w:hAnsi="Times New Roman" w:cs="Times New Roman"/>
          <w:sz w:val="26"/>
          <w:szCs w:val="26"/>
        </w:rPr>
        <w:t>Уменьшение количества мероприятий</w:t>
      </w:r>
      <w:r w:rsidRPr="00560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B0AE9">
        <w:rPr>
          <w:rFonts w:ascii="Times New Roman" w:hAnsi="Times New Roman" w:cs="Times New Roman"/>
          <w:sz w:val="26"/>
          <w:szCs w:val="26"/>
        </w:rPr>
        <w:t>1</w:t>
      </w:r>
      <w:r w:rsidR="00D22D5C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D22D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22587E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5606CE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3.2. Показатели, характеризующие объем муниципальной услуги</w:t>
      </w:r>
    </w:p>
    <w:p w:rsidR="002B1362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06CE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r w:rsidR="00C11F4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5606CE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D22D5C">
        <w:rPr>
          <w:rFonts w:ascii="Times New Roman" w:hAnsi="Times New Roman" w:cs="Times New Roman"/>
          <w:sz w:val="26"/>
          <w:szCs w:val="26"/>
        </w:rPr>
        <w:t>63</w:t>
      </w:r>
      <w:r w:rsidR="0022587E">
        <w:rPr>
          <w:rFonts w:ascii="Times New Roman" w:hAnsi="Times New Roman" w:cs="Times New Roman"/>
          <w:sz w:val="26"/>
          <w:szCs w:val="26"/>
        </w:rPr>
        <w:t>00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63</w:t>
      </w:r>
      <w:r w:rsidR="0022587E">
        <w:rPr>
          <w:rFonts w:ascii="Times New Roman" w:hAnsi="Times New Roman" w:cs="Times New Roman"/>
          <w:sz w:val="26"/>
          <w:szCs w:val="26"/>
        </w:rPr>
        <w:t>00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человек, исполнено на отчетную дату </w:t>
      </w:r>
      <w:r w:rsidR="0022587E">
        <w:rPr>
          <w:rFonts w:ascii="Times New Roman" w:hAnsi="Times New Roman" w:cs="Times New Roman"/>
          <w:sz w:val="26"/>
          <w:szCs w:val="26"/>
        </w:rPr>
        <w:t>2857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22587E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 xml:space="preserve">Количество проведенных мероприятий утверждено в </w:t>
      </w:r>
      <w:r w:rsidR="00D22D5C">
        <w:rPr>
          <w:rFonts w:ascii="Times New Roman" w:hAnsi="Times New Roman" w:cs="Times New Roman"/>
          <w:sz w:val="26"/>
          <w:szCs w:val="26"/>
        </w:rPr>
        <w:t>муниципальном задании на год 242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6</w:t>
      </w:r>
      <w:r w:rsidR="009A3594">
        <w:rPr>
          <w:rFonts w:ascii="Times New Roman" w:hAnsi="Times New Roman" w:cs="Times New Roman"/>
          <w:sz w:val="26"/>
          <w:szCs w:val="26"/>
        </w:rPr>
        <w:t>9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r w:rsidR="004B0AE9">
        <w:rPr>
          <w:rFonts w:ascii="Times New Roman" w:hAnsi="Times New Roman" w:cs="Times New Roman"/>
          <w:sz w:val="26"/>
          <w:szCs w:val="26"/>
        </w:rPr>
        <w:t>Уменьшение количества мероприятий</w:t>
      </w:r>
      <w:r w:rsidRPr="00C11F4E">
        <w:rPr>
          <w:rFonts w:ascii="Times New Roman" w:hAnsi="Times New Roman" w:cs="Times New Roman"/>
          <w:sz w:val="26"/>
          <w:szCs w:val="26"/>
        </w:rPr>
        <w:t xml:space="preserve"> на </w:t>
      </w:r>
      <w:r w:rsidR="00D22D5C">
        <w:rPr>
          <w:rFonts w:ascii="Times New Roman" w:hAnsi="Times New Roman" w:cs="Times New Roman"/>
          <w:sz w:val="26"/>
          <w:szCs w:val="26"/>
        </w:rPr>
        <w:t>173</w:t>
      </w:r>
      <w:r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D22D5C">
        <w:rPr>
          <w:rFonts w:ascii="Times New Roman" w:hAnsi="Times New Roman" w:cs="Times New Roman"/>
          <w:sz w:val="26"/>
          <w:szCs w:val="26"/>
        </w:rPr>
        <w:t>ы</w:t>
      </w:r>
      <w:r w:rsidR="00897E4B">
        <w:rPr>
          <w:rFonts w:ascii="Times New Roman" w:hAnsi="Times New Roman" w:cs="Times New Roman"/>
          <w:sz w:val="26"/>
          <w:szCs w:val="26"/>
        </w:rPr>
        <w:t xml:space="preserve"> 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</w:t>
      </w:r>
      <w:r w:rsidR="00897E4B" w:rsidRPr="00897E4B">
        <w:rPr>
          <w:rFonts w:ascii="Times New Roman" w:hAnsi="Times New Roman" w:cs="Times New Roman"/>
          <w:sz w:val="26"/>
          <w:szCs w:val="26"/>
        </w:rPr>
        <w:lastRenderedPageBreak/>
        <w:t xml:space="preserve">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897E4B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897E4B" w:rsidRPr="00897E4B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(человеко-день)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D22D5C">
        <w:rPr>
          <w:rFonts w:ascii="Times New Roman" w:hAnsi="Times New Roman" w:cs="Times New Roman"/>
          <w:sz w:val="26"/>
          <w:szCs w:val="26"/>
        </w:rPr>
        <w:t>26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26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9A3594">
        <w:rPr>
          <w:rFonts w:ascii="Times New Roman" w:hAnsi="Times New Roman" w:cs="Times New Roman"/>
          <w:sz w:val="26"/>
          <w:szCs w:val="26"/>
        </w:rPr>
        <w:t>1</w:t>
      </w:r>
      <w:r w:rsidR="00D22D5C">
        <w:rPr>
          <w:rFonts w:ascii="Times New Roman" w:hAnsi="Times New Roman" w:cs="Times New Roman"/>
          <w:sz w:val="26"/>
          <w:szCs w:val="26"/>
        </w:rPr>
        <w:t>2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897E4B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(час)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</w:t>
      </w:r>
      <w:r w:rsidR="00D22D5C">
        <w:rPr>
          <w:rFonts w:ascii="Times New Roman" w:hAnsi="Times New Roman" w:cs="Times New Roman"/>
          <w:sz w:val="26"/>
          <w:szCs w:val="26"/>
        </w:rPr>
        <w:t>муниципальном задании на год 242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D22D5C">
        <w:rPr>
          <w:rFonts w:ascii="Times New Roman" w:hAnsi="Times New Roman" w:cs="Times New Roman"/>
          <w:sz w:val="26"/>
          <w:szCs w:val="26"/>
        </w:rPr>
        <w:t>242</w:t>
      </w:r>
      <w:bookmarkStart w:id="0" w:name="_GoBack"/>
      <w:bookmarkEnd w:id="0"/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3C6196">
        <w:rPr>
          <w:rFonts w:ascii="Times New Roman" w:hAnsi="Times New Roman" w:cs="Times New Roman"/>
          <w:sz w:val="26"/>
          <w:szCs w:val="26"/>
        </w:rPr>
        <w:t>6</w:t>
      </w:r>
      <w:r w:rsidR="009A3594">
        <w:rPr>
          <w:rFonts w:ascii="Times New Roman" w:hAnsi="Times New Roman" w:cs="Times New Roman"/>
          <w:sz w:val="26"/>
          <w:szCs w:val="26"/>
        </w:rPr>
        <w:t>9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</w:t>
      </w:r>
      <w:r w:rsidR="00897E4B" w:rsidRPr="00897E4B">
        <w:rPr>
          <w:rFonts w:ascii="Times New Roman" w:hAnsi="Times New Roman" w:cs="Times New Roman"/>
          <w:sz w:val="26"/>
          <w:szCs w:val="26"/>
        </w:rPr>
        <w:lastRenderedPageBreak/>
        <w:t xml:space="preserve">культурно-массовых мероприятий с очным присутствием граждан </w:t>
      </w:r>
      <w:r w:rsidR="00897E4B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897E4B" w:rsidRPr="00897E4B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C11F4E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9A3594">
        <w:rPr>
          <w:rFonts w:ascii="Times New Roman" w:hAnsi="Times New Roman" w:cs="Times New Roman"/>
          <w:sz w:val="26"/>
          <w:szCs w:val="26"/>
        </w:rPr>
        <w:t>200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9A3594">
        <w:rPr>
          <w:rFonts w:ascii="Times New Roman" w:hAnsi="Times New Roman" w:cs="Times New Roman"/>
          <w:sz w:val="26"/>
          <w:szCs w:val="26"/>
        </w:rPr>
        <w:t>200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9A3594">
        <w:rPr>
          <w:rFonts w:ascii="Times New Roman" w:hAnsi="Times New Roman" w:cs="Times New Roman"/>
          <w:sz w:val="26"/>
          <w:szCs w:val="26"/>
        </w:rPr>
        <w:t>69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51201C">
        <w:rPr>
          <w:rFonts w:ascii="Times New Roman" w:hAnsi="Times New Roman" w:cs="Times New Roman"/>
          <w:sz w:val="26"/>
          <w:szCs w:val="26"/>
        </w:rPr>
        <w:t>08 сентября 2020 года в МБУК Новомихайловский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897E4B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sectPr w:rsidR="00C11F4E" w:rsidSect="00C11F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408"/>
    <w:multiLevelType w:val="hybridMultilevel"/>
    <w:tmpl w:val="FD3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E4"/>
    <w:rsid w:val="000330BE"/>
    <w:rsid w:val="00054203"/>
    <w:rsid w:val="000B13C4"/>
    <w:rsid w:val="0013640A"/>
    <w:rsid w:val="00157737"/>
    <w:rsid w:val="00162515"/>
    <w:rsid w:val="001D1F76"/>
    <w:rsid w:val="0022587E"/>
    <w:rsid w:val="002B1362"/>
    <w:rsid w:val="003C6196"/>
    <w:rsid w:val="00464AEB"/>
    <w:rsid w:val="0047098B"/>
    <w:rsid w:val="00497674"/>
    <w:rsid w:val="004B0AE9"/>
    <w:rsid w:val="00503893"/>
    <w:rsid w:val="0051201C"/>
    <w:rsid w:val="005606CE"/>
    <w:rsid w:val="006573B4"/>
    <w:rsid w:val="006702F9"/>
    <w:rsid w:val="0068363B"/>
    <w:rsid w:val="00704C57"/>
    <w:rsid w:val="00756D88"/>
    <w:rsid w:val="007956D9"/>
    <w:rsid w:val="00795B73"/>
    <w:rsid w:val="0080594D"/>
    <w:rsid w:val="00817527"/>
    <w:rsid w:val="00831DC1"/>
    <w:rsid w:val="00883AED"/>
    <w:rsid w:val="00897E4B"/>
    <w:rsid w:val="009A3594"/>
    <w:rsid w:val="009C08D3"/>
    <w:rsid w:val="009D000A"/>
    <w:rsid w:val="00A40E91"/>
    <w:rsid w:val="00A81B97"/>
    <w:rsid w:val="00BB4BFD"/>
    <w:rsid w:val="00BD3615"/>
    <w:rsid w:val="00C11F4E"/>
    <w:rsid w:val="00C2609E"/>
    <w:rsid w:val="00C42744"/>
    <w:rsid w:val="00CA11D9"/>
    <w:rsid w:val="00D22D5C"/>
    <w:rsid w:val="00DB35E4"/>
    <w:rsid w:val="00DE2A81"/>
    <w:rsid w:val="00E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2C9"/>
  <w15:docId w15:val="{C5FD5BF3-2E6C-4354-A2CC-6842737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2020-12-11T04:52:00Z</cp:lastPrinted>
  <dcterms:created xsi:type="dcterms:W3CDTF">2019-12-16T02:19:00Z</dcterms:created>
  <dcterms:modified xsi:type="dcterms:W3CDTF">2021-02-17T08:42:00Z</dcterms:modified>
</cp:coreProperties>
</file>