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455B6A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Российская Федерация</w:t>
      </w:r>
    </w:p>
    <w:p w:rsidR="00B36A30" w:rsidRPr="00455B6A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Республика Хакасия</w:t>
      </w:r>
    </w:p>
    <w:p w:rsidR="00B36A30" w:rsidRPr="00455B6A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 xml:space="preserve">Алтайский район </w:t>
      </w:r>
    </w:p>
    <w:p w:rsidR="00B36A30" w:rsidRPr="00455B6A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Администрация Новомихайловского сельсовета</w:t>
      </w:r>
    </w:p>
    <w:p w:rsidR="00B36A30" w:rsidRPr="00455B6A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B36A30" w:rsidRPr="00455B6A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ПОСТАНОВЛЕНИЕ</w:t>
      </w:r>
    </w:p>
    <w:p w:rsidR="00B36A30" w:rsidRPr="00455B6A" w:rsidRDefault="00812198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«</w:t>
      </w:r>
      <w:r w:rsidR="00CF4674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» </w:t>
      </w:r>
      <w:r w:rsidR="00CF4674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2018 год</w:t>
      </w:r>
      <w:r w:rsidR="00B36A30" w:rsidRPr="00455B6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№ </w:t>
      </w:r>
      <w:r w:rsidR="00CF4674">
        <w:rPr>
          <w:rFonts w:ascii="Times New Roman" w:hAnsi="Times New Roman" w:cs="Times New Roman"/>
          <w:sz w:val="21"/>
          <w:szCs w:val="21"/>
        </w:rPr>
        <w:t>94</w:t>
      </w:r>
    </w:p>
    <w:p w:rsidR="00B36A30" w:rsidRPr="00455B6A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455B6A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455B6A">
        <w:rPr>
          <w:rFonts w:ascii="Times New Roman" w:hAnsi="Times New Roman" w:cs="Times New Roman"/>
          <w:sz w:val="21"/>
          <w:szCs w:val="21"/>
        </w:rPr>
        <w:t>. Новомихайловка</w:t>
      </w:r>
    </w:p>
    <w:p w:rsidR="00FE2DB4" w:rsidRPr="00455B6A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FE2DB4" w:rsidRPr="00455B6A" w:rsidRDefault="00FE2DB4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О внесении изменений в муниципальную программу «</w:t>
      </w:r>
      <w:r w:rsidR="00592CF1" w:rsidRPr="00455B6A">
        <w:rPr>
          <w:rFonts w:ascii="Times New Roman" w:hAnsi="Times New Roman" w:cs="Times New Roman"/>
          <w:sz w:val="21"/>
          <w:szCs w:val="21"/>
        </w:rPr>
        <w:t>Профилактика по противодействию терроризму и политическому, национальному и религиозному экстремизму на территории Новомихайловского сельсовета на 2016 – 2020 годы</w:t>
      </w:r>
      <w:r w:rsidR="00BA45AA" w:rsidRPr="00455B6A">
        <w:rPr>
          <w:rFonts w:ascii="Times New Roman" w:hAnsi="Times New Roman" w:cs="Times New Roman"/>
          <w:sz w:val="21"/>
          <w:szCs w:val="21"/>
        </w:rPr>
        <w:t>», утвержденную Постановлением Администрации Новомихайловского сельсовета от 28.09.2015 года № 5</w:t>
      </w:r>
      <w:r w:rsidR="00592CF1" w:rsidRPr="00455B6A">
        <w:rPr>
          <w:rFonts w:ascii="Times New Roman" w:hAnsi="Times New Roman" w:cs="Times New Roman"/>
          <w:sz w:val="21"/>
          <w:szCs w:val="21"/>
        </w:rPr>
        <w:t>0</w:t>
      </w:r>
    </w:p>
    <w:p w:rsidR="00BA45AA" w:rsidRPr="00455B6A" w:rsidRDefault="00BA45AA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BA45AA" w:rsidRPr="00455B6A" w:rsidRDefault="00592CF1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В соответствии с Федеральным законом от 06.10.2003 года № 131-ФЗ «ОБ общих принципах местного самоуправления в Российской Федерации», руководствуясь Уставом муниципального образования Новомихайловский сельсовет</w:t>
      </w:r>
      <w:r w:rsidR="00BA45AA" w:rsidRPr="00455B6A">
        <w:rPr>
          <w:rFonts w:ascii="Times New Roman" w:hAnsi="Times New Roman" w:cs="Times New Roman"/>
          <w:sz w:val="21"/>
          <w:szCs w:val="21"/>
        </w:rPr>
        <w:t xml:space="preserve">, администрация Новомихайловского сельсовета </w:t>
      </w:r>
    </w:p>
    <w:p w:rsidR="00BA45AA" w:rsidRPr="00455B6A" w:rsidRDefault="00BA45AA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BA45AA" w:rsidRPr="00455B6A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ПОСТАНОВЛЯЕТ:</w:t>
      </w:r>
    </w:p>
    <w:p w:rsidR="00BA45AA" w:rsidRPr="00455B6A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BA45AA" w:rsidRPr="00455B6A" w:rsidRDefault="00BA45AA" w:rsidP="00BA45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 xml:space="preserve">Внести следующие изменения в муниципальную программу </w:t>
      </w:r>
      <w:r w:rsidR="00592CF1" w:rsidRPr="00455B6A">
        <w:rPr>
          <w:rFonts w:ascii="Times New Roman" w:hAnsi="Times New Roman" w:cs="Times New Roman"/>
          <w:sz w:val="21"/>
          <w:szCs w:val="21"/>
        </w:rPr>
        <w:t>«Профилактика по противодействию терроризму и политическому, национальному и религиозному экстремизму на территории Новомихайловского сельсовета на 2016 – 2020 годы», утвержденную Постановлением Администрации Новомихайловского сельсовета от 28.09.2015 года № 50</w:t>
      </w:r>
      <w:r w:rsidRPr="00455B6A">
        <w:rPr>
          <w:rFonts w:ascii="Times New Roman" w:hAnsi="Times New Roman" w:cs="Times New Roman"/>
          <w:sz w:val="21"/>
          <w:szCs w:val="21"/>
        </w:rPr>
        <w:t>:</w:t>
      </w:r>
    </w:p>
    <w:p w:rsidR="001E15DD" w:rsidRPr="00455B6A" w:rsidRDefault="001E15DD" w:rsidP="001E15DD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1"/>
          <w:szCs w:val="21"/>
        </w:rPr>
      </w:pPr>
    </w:p>
    <w:p w:rsidR="00B36A30" w:rsidRPr="00455B6A" w:rsidRDefault="00BA45AA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В паспорте Программы строку «Объем и источники финансирования» изложить в новой редакции:</w:t>
      </w:r>
    </w:p>
    <w:p w:rsidR="001E15DD" w:rsidRPr="00455B6A" w:rsidRDefault="001E15DD" w:rsidP="001E15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455B6A" w:rsidTr="00BA45AA">
        <w:tc>
          <w:tcPr>
            <w:tcW w:w="4785" w:type="dxa"/>
          </w:tcPr>
          <w:p w:rsidR="00BA45AA" w:rsidRPr="00455B6A" w:rsidRDefault="00BA45AA" w:rsidP="00BA45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592CF1" w:rsidRPr="00455B6A" w:rsidRDefault="00592CF1" w:rsidP="00BA45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Программа финансируется за счет средств бюджета Новомихайловского сельсовета, общий объем финансирования на 2016 – 2020 годы составляет </w:t>
            </w:r>
            <w:r w:rsidR="00CF467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,0 тыс. рублей.</w:t>
            </w:r>
          </w:p>
          <w:p w:rsidR="00BA45AA" w:rsidRPr="00455B6A" w:rsidRDefault="00BA45AA" w:rsidP="00BA45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В том числе по годам:</w:t>
            </w:r>
          </w:p>
          <w:p w:rsidR="00BA45AA" w:rsidRPr="00455B6A" w:rsidRDefault="00BA45AA" w:rsidP="00BA45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2016 год – </w:t>
            </w:r>
            <w:r w:rsidR="00592CF1" w:rsidRPr="00455B6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 тыс. рублей;</w:t>
            </w:r>
          </w:p>
          <w:p w:rsidR="00BA45AA" w:rsidRPr="00455B6A" w:rsidRDefault="00BA45AA" w:rsidP="00BA45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2017 год – 0,0 тыс. рублей;</w:t>
            </w:r>
          </w:p>
          <w:p w:rsidR="00BA45AA" w:rsidRPr="00455B6A" w:rsidRDefault="00BA45AA" w:rsidP="00BA45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2018 год – 0,0 тыс. рублей;</w:t>
            </w:r>
          </w:p>
          <w:p w:rsidR="00BA45AA" w:rsidRPr="00455B6A" w:rsidRDefault="00BA45AA" w:rsidP="00BA45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2019 год – </w:t>
            </w:r>
            <w:r w:rsidR="00CF467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92CF1" w:rsidRPr="00455B6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 тыс. рублей;</w:t>
            </w:r>
          </w:p>
          <w:p w:rsidR="00BA45AA" w:rsidRPr="00455B6A" w:rsidRDefault="00BA45AA" w:rsidP="00CF46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2020 год – </w:t>
            </w:r>
            <w:r w:rsidR="00CF467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,0 тыс. рублей.</w:t>
            </w:r>
          </w:p>
        </w:tc>
      </w:tr>
    </w:tbl>
    <w:p w:rsidR="00BA45AA" w:rsidRPr="00455B6A" w:rsidRDefault="00BA45AA" w:rsidP="00BA4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A45AA" w:rsidRPr="00455B6A" w:rsidRDefault="00BA45AA" w:rsidP="00BA45A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116" w:rsidRPr="00455B6A" w:rsidRDefault="00AA1116" w:rsidP="00AA11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Раздел «</w:t>
      </w:r>
      <w:r w:rsidR="00592CF1" w:rsidRPr="00455B6A">
        <w:rPr>
          <w:rFonts w:ascii="Times New Roman" w:hAnsi="Times New Roman" w:cs="Times New Roman"/>
          <w:sz w:val="21"/>
          <w:szCs w:val="21"/>
        </w:rPr>
        <w:t>3</w:t>
      </w:r>
      <w:r w:rsidRPr="00455B6A">
        <w:rPr>
          <w:rFonts w:ascii="Times New Roman" w:hAnsi="Times New Roman" w:cs="Times New Roman"/>
          <w:sz w:val="21"/>
          <w:szCs w:val="21"/>
        </w:rPr>
        <w:t>. Обоснование ресурсного обеспечения</w:t>
      </w:r>
      <w:r w:rsidR="00592CF1" w:rsidRPr="00455B6A">
        <w:rPr>
          <w:rFonts w:ascii="Times New Roman" w:hAnsi="Times New Roman" w:cs="Times New Roman"/>
          <w:sz w:val="21"/>
          <w:szCs w:val="21"/>
        </w:rPr>
        <w:t xml:space="preserve"> программы</w:t>
      </w:r>
      <w:r w:rsidRPr="00455B6A">
        <w:rPr>
          <w:rFonts w:ascii="Times New Roman" w:hAnsi="Times New Roman" w:cs="Times New Roman"/>
          <w:sz w:val="21"/>
          <w:szCs w:val="21"/>
        </w:rPr>
        <w:t>» изложить в новой редакции:</w:t>
      </w:r>
    </w:p>
    <w:p w:rsidR="00AA1116" w:rsidRPr="00455B6A" w:rsidRDefault="00AA1116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 xml:space="preserve">Объем </w:t>
      </w:r>
      <w:r w:rsidR="00592CF1" w:rsidRPr="00455B6A">
        <w:rPr>
          <w:rFonts w:ascii="Times New Roman" w:hAnsi="Times New Roman" w:cs="Times New Roman"/>
          <w:sz w:val="21"/>
          <w:szCs w:val="21"/>
        </w:rPr>
        <w:t xml:space="preserve">ассигнований на </w:t>
      </w:r>
      <w:r w:rsidRPr="00455B6A">
        <w:rPr>
          <w:rFonts w:ascii="Times New Roman" w:hAnsi="Times New Roman" w:cs="Times New Roman"/>
          <w:sz w:val="21"/>
          <w:szCs w:val="21"/>
        </w:rPr>
        <w:t>финансировани</w:t>
      </w:r>
      <w:r w:rsidR="00592CF1" w:rsidRPr="00455B6A">
        <w:rPr>
          <w:rFonts w:ascii="Times New Roman" w:hAnsi="Times New Roman" w:cs="Times New Roman"/>
          <w:sz w:val="21"/>
          <w:szCs w:val="21"/>
        </w:rPr>
        <w:t>е</w:t>
      </w:r>
      <w:r w:rsidRPr="00455B6A">
        <w:rPr>
          <w:rFonts w:ascii="Times New Roman" w:hAnsi="Times New Roman" w:cs="Times New Roman"/>
          <w:sz w:val="21"/>
          <w:szCs w:val="21"/>
        </w:rPr>
        <w:t xml:space="preserve"> Программы из </w:t>
      </w:r>
      <w:r w:rsidR="00592CF1" w:rsidRPr="00455B6A">
        <w:rPr>
          <w:rFonts w:ascii="Times New Roman" w:hAnsi="Times New Roman" w:cs="Times New Roman"/>
          <w:sz w:val="21"/>
          <w:szCs w:val="21"/>
        </w:rPr>
        <w:t xml:space="preserve">средств </w:t>
      </w:r>
      <w:r w:rsidRPr="00455B6A">
        <w:rPr>
          <w:rFonts w:ascii="Times New Roman" w:hAnsi="Times New Roman" w:cs="Times New Roman"/>
          <w:sz w:val="21"/>
          <w:szCs w:val="21"/>
        </w:rPr>
        <w:t xml:space="preserve">бюджета </w:t>
      </w:r>
      <w:r w:rsidR="00592CF1" w:rsidRPr="00455B6A">
        <w:rPr>
          <w:rFonts w:ascii="Times New Roman" w:hAnsi="Times New Roman" w:cs="Times New Roman"/>
          <w:sz w:val="21"/>
          <w:szCs w:val="21"/>
        </w:rPr>
        <w:t>Новомихайловского сельсовета составляет:</w:t>
      </w:r>
    </w:p>
    <w:p w:rsidR="00455B6A" w:rsidRPr="00455B6A" w:rsidRDefault="00455B6A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592CF1" w:rsidRPr="00455B6A" w:rsidRDefault="00592CF1" w:rsidP="00592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2016 год – 6,0 тыс. рублей;</w:t>
      </w:r>
    </w:p>
    <w:p w:rsidR="00592CF1" w:rsidRPr="00455B6A" w:rsidRDefault="00592CF1" w:rsidP="00592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2017 год – 0,0 тыс. рублей;</w:t>
      </w:r>
    </w:p>
    <w:p w:rsidR="00592CF1" w:rsidRPr="00455B6A" w:rsidRDefault="00592CF1" w:rsidP="00592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2018 год – 0,0 тыс. рублей;</w:t>
      </w:r>
    </w:p>
    <w:p w:rsidR="00592CF1" w:rsidRPr="00455B6A" w:rsidRDefault="00592CF1" w:rsidP="00592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 xml:space="preserve">2019 год – </w:t>
      </w:r>
      <w:r w:rsidR="00CF4674">
        <w:rPr>
          <w:rFonts w:ascii="Times New Roman" w:hAnsi="Times New Roman" w:cs="Times New Roman"/>
          <w:sz w:val="21"/>
          <w:szCs w:val="21"/>
        </w:rPr>
        <w:t>0</w:t>
      </w:r>
      <w:r w:rsidRPr="00455B6A">
        <w:rPr>
          <w:rFonts w:ascii="Times New Roman" w:hAnsi="Times New Roman" w:cs="Times New Roman"/>
          <w:sz w:val="21"/>
          <w:szCs w:val="21"/>
        </w:rPr>
        <w:t>,0 тыс. рублей;</w:t>
      </w:r>
    </w:p>
    <w:p w:rsidR="001E15DD" w:rsidRPr="00455B6A" w:rsidRDefault="00592CF1" w:rsidP="00592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 xml:space="preserve">2020 год – </w:t>
      </w:r>
      <w:r w:rsidR="00CF4674">
        <w:rPr>
          <w:rFonts w:ascii="Times New Roman" w:hAnsi="Times New Roman" w:cs="Times New Roman"/>
          <w:sz w:val="21"/>
          <w:szCs w:val="21"/>
        </w:rPr>
        <w:t>0</w:t>
      </w:r>
      <w:r w:rsidRPr="00455B6A">
        <w:rPr>
          <w:rFonts w:ascii="Times New Roman" w:hAnsi="Times New Roman" w:cs="Times New Roman"/>
          <w:sz w:val="21"/>
          <w:szCs w:val="21"/>
        </w:rPr>
        <w:t>,0 тыс. рублей.</w:t>
      </w:r>
    </w:p>
    <w:p w:rsidR="001E15DD" w:rsidRPr="00455B6A" w:rsidRDefault="001E15DD" w:rsidP="00592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592CF1" w:rsidRPr="00455B6A" w:rsidRDefault="00592CF1" w:rsidP="00592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 xml:space="preserve">Итого на реализацию Программы на 2016 – 2020 годы необходимо </w:t>
      </w:r>
      <w:r w:rsidR="00CF4674">
        <w:rPr>
          <w:rFonts w:ascii="Times New Roman" w:hAnsi="Times New Roman" w:cs="Times New Roman"/>
          <w:sz w:val="21"/>
          <w:szCs w:val="21"/>
        </w:rPr>
        <w:t>6</w:t>
      </w:r>
      <w:r w:rsidRPr="00455B6A">
        <w:rPr>
          <w:rFonts w:ascii="Times New Roman" w:hAnsi="Times New Roman" w:cs="Times New Roman"/>
          <w:sz w:val="21"/>
          <w:szCs w:val="21"/>
        </w:rPr>
        <w:t>,0 тыс. рублей из средств бюджета Новомихайловского сельсовета.</w:t>
      </w:r>
    </w:p>
    <w:p w:rsidR="00455B6A" w:rsidRPr="00455B6A" w:rsidRDefault="00455B6A" w:rsidP="00592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592CF1" w:rsidRPr="00455B6A" w:rsidRDefault="00592CF1" w:rsidP="00592C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Раздел «6. Перечень программных мероприятий» изложить в новой редакции:</w:t>
      </w:r>
    </w:p>
    <w:p w:rsidR="00592CF1" w:rsidRPr="00455B6A" w:rsidRDefault="00592CF1" w:rsidP="00592C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552"/>
        <w:gridCol w:w="1417"/>
        <w:gridCol w:w="851"/>
        <w:gridCol w:w="1417"/>
        <w:gridCol w:w="531"/>
        <w:gridCol w:w="532"/>
        <w:gridCol w:w="532"/>
        <w:gridCol w:w="532"/>
        <w:gridCol w:w="532"/>
      </w:tblGrid>
      <w:tr w:rsidR="00A0680B" w:rsidRPr="00455B6A" w:rsidTr="00A0680B">
        <w:trPr>
          <w:cantSplit/>
          <w:trHeight w:val="1134"/>
        </w:trPr>
        <w:tc>
          <w:tcPr>
            <w:tcW w:w="675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№ </w:t>
            </w:r>
            <w:proofErr w:type="gramStart"/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55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Наименование разделов и мероприятий</w:t>
            </w:r>
          </w:p>
        </w:tc>
        <w:tc>
          <w:tcPr>
            <w:tcW w:w="1417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Испо</w:t>
            </w:r>
            <w:r w:rsidR="000067A1" w:rsidRPr="00455B6A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нители</w:t>
            </w:r>
          </w:p>
        </w:tc>
        <w:tc>
          <w:tcPr>
            <w:tcW w:w="851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Срок исполнения</w:t>
            </w:r>
          </w:p>
        </w:tc>
        <w:tc>
          <w:tcPr>
            <w:tcW w:w="1417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Источник, объем финансирования (в тыс. рублей)</w:t>
            </w:r>
          </w:p>
        </w:tc>
        <w:tc>
          <w:tcPr>
            <w:tcW w:w="531" w:type="dxa"/>
            <w:textDirection w:val="btLr"/>
            <w:vAlign w:val="center"/>
          </w:tcPr>
          <w:p w:rsidR="00A0680B" w:rsidRPr="00455B6A" w:rsidRDefault="00A0680B" w:rsidP="00A0680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532" w:type="dxa"/>
            <w:textDirection w:val="btLr"/>
            <w:vAlign w:val="center"/>
          </w:tcPr>
          <w:p w:rsidR="00A0680B" w:rsidRPr="00455B6A" w:rsidRDefault="00A0680B" w:rsidP="00A0680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532" w:type="dxa"/>
            <w:textDirection w:val="btLr"/>
            <w:vAlign w:val="center"/>
          </w:tcPr>
          <w:p w:rsidR="00A0680B" w:rsidRPr="00455B6A" w:rsidRDefault="00A0680B" w:rsidP="00A0680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532" w:type="dxa"/>
            <w:textDirection w:val="btLr"/>
            <w:vAlign w:val="center"/>
          </w:tcPr>
          <w:p w:rsidR="00A0680B" w:rsidRPr="00455B6A" w:rsidRDefault="00A0680B" w:rsidP="00A0680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532" w:type="dxa"/>
            <w:textDirection w:val="btLr"/>
            <w:vAlign w:val="center"/>
          </w:tcPr>
          <w:p w:rsidR="00A0680B" w:rsidRPr="00455B6A" w:rsidRDefault="00A0680B" w:rsidP="00A0680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</w:tr>
      <w:tr w:rsidR="00A0680B" w:rsidRPr="00455B6A" w:rsidTr="00EC274A">
        <w:tc>
          <w:tcPr>
            <w:tcW w:w="675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  <w:gridSpan w:val="3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Всего 2016 – 2020 годы (тыс. рублей)</w:t>
            </w:r>
          </w:p>
        </w:tc>
        <w:tc>
          <w:tcPr>
            <w:tcW w:w="1417" w:type="dxa"/>
          </w:tcPr>
          <w:p w:rsidR="00A0680B" w:rsidRPr="00455B6A" w:rsidRDefault="00CF4674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A0680B" w:rsidRPr="00455B6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531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32" w:type="dxa"/>
          </w:tcPr>
          <w:p w:rsidR="00A0680B" w:rsidRPr="00455B6A" w:rsidRDefault="00CF4674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A0680B" w:rsidRPr="00455B6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532" w:type="dxa"/>
          </w:tcPr>
          <w:p w:rsidR="00A0680B" w:rsidRPr="00455B6A" w:rsidRDefault="00CF4674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A0680B" w:rsidRPr="00455B6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A0680B" w:rsidRPr="00455B6A" w:rsidTr="00600E1A">
        <w:tc>
          <w:tcPr>
            <w:tcW w:w="675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37" w:type="dxa"/>
            <w:gridSpan w:val="4"/>
          </w:tcPr>
          <w:p w:rsidR="00A0680B" w:rsidRPr="00455B6A" w:rsidRDefault="00A0680B" w:rsidP="00A0680B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Проведение организационных и профилактических мероприятий</w:t>
            </w:r>
          </w:p>
        </w:tc>
        <w:tc>
          <w:tcPr>
            <w:tcW w:w="531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0680B" w:rsidRPr="00455B6A" w:rsidTr="00A0680B">
        <w:tc>
          <w:tcPr>
            <w:tcW w:w="675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2552" w:type="dxa"/>
          </w:tcPr>
          <w:p w:rsidR="00A0680B" w:rsidRPr="00455B6A" w:rsidRDefault="00A0680B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комплексных проверок учебных, дошкольных и лечебных учреждений Новомихайловского сельсовета на предмет эффективности принимаемых мер, выполнения федерального законодатель</w:t>
            </w:r>
            <w:proofErr w:type="gramStart"/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ств в сф</w:t>
            </w:r>
            <w:proofErr w:type="gramEnd"/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ере предупреждения террористических актов</w:t>
            </w:r>
          </w:p>
        </w:tc>
        <w:tc>
          <w:tcPr>
            <w:tcW w:w="1417" w:type="dxa"/>
          </w:tcPr>
          <w:p w:rsidR="00A0680B" w:rsidRPr="00455B6A" w:rsidRDefault="00A0680B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Администрация Новомихайловского сельсовета</w:t>
            </w:r>
            <w:r w:rsidR="000067A1"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ОМВД</w:t>
            </w:r>
            <w:r w:rsidR="000067A1"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 по Алтайскому району (по согласованию); ГО и ЧС (по согласованию); УФСБ РФ по РХ (по согласованию)</w:t>
            </w:r>
          </w:p>
        </w:tc>
        <w:tc>
          <w:tcPr>
            <w:tcW w:w="851" w:type="dxa"/>
          </w:tcPr>
          <w:p w:rsidR="00A0680B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1417" w:type="dxa"/>
          </w:tcPr>
          <w:p w:rsidR="00A0680B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Без финансирования</w:t>
            </w:r>
          </w:p>
        </w:tc>
        <w:tc>
          <w:tcPr>
            <w:tcW w:w="531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67A1" w:rsidRPr="00455B6A" w:rsidTr="00A0680B">
        <w:tc>
          <w:tcPr>
            <w:tcW w:w="675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2552" w:type="dxa"/>
          </w:tcPr>
          <w:p w:rsidR="000067A1" w:rsidRPr="00455B6A" w:rsidRDefault="000067A1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Создание межведомственной комиссии по проверке антитеррористической защищенности критически важных и потенциально опасных объектов на территории Новомихайловского сельсовета</w:t>
            </w:r>
          </w:p>
        </w:tc>
        <w:tc>
          <w:tcPr>
            <w:tcW w:w="1417" w:type="dxa"/>
          </w:tcPr>
          <w:p w:rsidR="000067A1" w:rsidRPr="00455B6A" w:rsidRDefault="000067A1" w:rsidP="00A83185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Администрация Новомихайловского сельсовета; ОМВД по Алтайскому району (по согласованию); ГО и ЧС (по согласованию); УФСБ РФ по РХ (по согласованию)</w:t>
            </w:r>
          </w:p>
        </w:tc>
        <w:tc>
          <w:tcPr>
            <w:tcW w:w="851" w:type="dxa"/>
          </w:tcPr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1417" w:type="dxa"/>
          </w:tcPr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Без финансирования</w:t>
            </w:r>
          </w:p>
        </w:tc>
        <w:tc>
          <w:tcPr>
            <w:tcW w:w="531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67A1" w:rsidRPr="00455B6A" w:rsidTr="00A0680B">
        <w:tc>
          <w:tcPr>
            <w:tcW w:w="675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2552" w:type="dxa"/>
          </w:tcPr>
          <w:p w:rsidR="000067A1" w:rsidRPr="00455B6A" w:rsidRDefault="000067A1" w:rsidP="000067A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межведомственных профилактических мероприятий по предупреждению и пресечению преступлений террористического характера; незаконной деятельности религиозных объединений граждан экстремистской направленности, в том числе действующих в молодежной среде</w:t>
            </w:r>
          </w:p>
        </w:tc>
        <w:tc>
          <w:tcPr>
            <w:tcW w:w="1417" w:type="dxa"/>
          </w:tcPr>
          <w:p w:rsidR="000067A1" w:rsidRPr="00455B6A" w:rsidRDefault="000067A1" w:rsidP="00A83185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Администрация Новомихайловского сельсовета; ОМВД по Алтайскому району (по согласованию); ГО и ЧС (по согласованию); УФСБ РФ по РХ (по согласованию)</w:t>
            </w:r>
          </w:p>
        </w:tc>
        <w:tc>
          <w:tcPr>
            <w:tcW w:w="851" w:type="dxa"/>
          </w:tcPr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1417" w:type="dxa"/>
          </w:tcPr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Без финансирования</w:t>
            </w:r>
          </w:p>
        </w:tc>
        <w:tc>
          <w:tcPr>
            <w:tcW w:w="531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67A1" w:rsidRPr="00455B6A" w:rsidTr="00A0680B">
        <w:tc>
          <w:tcPr>
            <w:tcW w:w="675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2552" w:type="dxa"/>
          </w:tcPr>
          <w:p w:rsidR="000067A1" w:rsidRPr="00455B6A" w:rsidRDefault="000067A1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Разработка, издание и распространение </w:t>
            </w:r>
            <w:r w:rsidRPr="00455B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</w:t>
            </w:r>
          </w:p>
        </w:tc>
        <w:tc>
          <w:tcPr>
            <w:tcW w:w="1417" w:type="dxa"/>
          </w:tcPr>
          <w:p w:rsidR="000067A1" w:rsidRPr="00455B6A" w:rsidRDefault="000067A1" w:rsidP="00A83185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Администрация </w:t>
            </w:r>
            <w:r w:rsidRPr="00455B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Новомихайловского сельсовета; ОМВД по Алтайскому району (по согласованию); ГО и ЧС (по согласованию); УФСБ РФ по РХ (по согласованию)</w:t>
            </w:r>
          </w:p>
        </w:tc>
        <w:tc>
          <w:tcPr>
            <w:tcW w:w="851" w:type="dxa"/>
          </w:tcPr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2016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2020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1417" w:type="dxa"/>
          </w:tcPr>
          <w:p w:rsidR="000067A1" w:rsidRPr="00455B6A" w:rsidRDefault="00CF4674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  <w:r w:rsidR="000067A1" w:rsidRPr="00455B6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531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32" w:type="dxa"/>
          </w:tcPr>
          <w:p w:rsidR="000067A1" w:rsidRPr="00455B6A" w:rsidRDefault="00CF4674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0067A1" w:rsidRPr="00455B6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532" w:type="dxa"/>
          </w:tcPr>
          <w:p w:rsidR="000067A1" w:rsidRPr="00455B6A" w:rsidRDefault="00CF4674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0067A1" w:rsidRPr="00455B6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0067A1" w:rsidRPr="00455B6A" w:rsidTr="00A0680B">
        <w:tc>
          <w:tcPr>
            <w:tcW w:w="675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1.5</w:t>
            </w:r>
          </w:p>
        </w:tc>
        <w:tc>
          <w:tcPr>
            <w:tcW w:w="2552" w:type="dxa"/>
          </w:tcPr>
          <w:p w:rsidR="000067A1" w:rsidRPr="00455B6A" w:rsidRDefault="000067A1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Проведение семинаров с руководителями учебных, дошкольных и лечебных учреждений по вопросам организации системы антитеррористической защиты</w:t>
            </w:r>
          </w:p>
        </w:tc>
        <w:tc>
          <w:tcPr>
            <w:tcW w:w="1417" w:type="dxa"/>
          </w:tcPr>
          <w:p w:rsidR="000067A1" w:rsidRPr="00455B6A" w:rsidRDefault="000067A1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Администрация Новомихайловского сельсовета</w:t>
            </w:r>
          </w:p>
        </w:tc>
        <w:tc>
          <w:tcPr>
            <w:tcW w:w="851" w:type="dxa"/>
          </w:tcPr>
          <w:p w:rsidR="000067A1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1417" w:type="dxa"/>
          </w:tcPr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Без финансирования</w:t>
            </w:r>
          </w:p>
        </w:tc>
        <w:tc>
          <w:tcPr>
            <w:tcW w:w="531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5B6A" w:rsidRPr="00455B6A" w:rsidTr="00A0680B">
        <w:tc>
          <w:tcPr>
            <w:tcW w:w="675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2552" w:type="dxa"/>
          </w:tcPr>
          <w:p w:rsidR="00455B6A" w:rsidRPr="00455B6A" w:rsidRDefault="00455B6A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Разработка, издание и распространение методических рекомендаций и памяток </w:t>
            </w:r>
            <w:proofErr w:type="spellStart"/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антиэкстремистской</w:t>
            </w:r>
            <w:proofErr w:type="spellEnd"/>
            <w:r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 направленности (по профилактике политического, национального и религиозного экстремизма)</w:t>
            </w:r>
          </w:p>
        </w:tc>
        <w:tc>
          <w:tcPr>
            <w:tcW w:w="1417" w:type="dxa"/>
          </w:tcPr>
          <w:p w:rsidR="00455B6A" w:rsidRPr="00455B6A" w:rsidRDefault="00455B6A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Администрация Новомихайловского сельсовета; ОМВД по Алтайскому району (по согласованию)</w:t>
            </w:r>
          </w:p>
        </w:tc>
        <w:tc>
          <w:tcPr>
            <w:tcW w:w="851" w:type="dxa"/>
          </w:tcPr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1417" w:type="dxa"/>
          </w:tcPr>
          <w:p w:rsidR="00455B6A" w:rsidRPr="00455B6A" w:rsidRDefault="00CF4674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455B6A" w:rsidRPr="00455B6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531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532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32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32" w:type="dxa"/>
          </w:tcPr>
          <w:p w:rsidR="00455B6A" w:rsidRPr="00455B6A" w:rsidRDefault="00CF4674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455B6A" w:rsidRPr="00455B6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532" w:type="dxa"/>
          </w:tcPr>
          <w:p w:rsidR="00455B6A" w:rsidRPr="00455B6A" w:rsidRDefault="00CF4674" w:rsidP="00CF4674">
            <w:pPr>
              <w:tabs>
                <w:tab w:val="center" w:pos="158"/>
              </w:tabs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455B6A" w:rsidRPr="00455B6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455B6A" w:rsidRPr="00455B6A" w:rsidTr="00A0680B">
        <w:tc>
          <w:tcPr>
            <w:tcW w:w="675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</w:p>
        </w:tc>
        <w:tc>
          <w:tcPr>
            <w:tcW w:w="2552" w:type="dxa"/>
          </w:tcPr>
          <w:p w:rsidR="00455B6A" w:rsidRPr="00455B6A" w:rsidRDefault="00455B6A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Проведение методических семинаров «Организация работы по профилактике экстремизма, формированию установок толерантного поведения в молодежной среде»</w:t>
            </w:r>
          </w:p>
        </w:tc>
        <w:tc>
          <w:tcPr>
            <w:tcW w:w="1417" w:type="dxa"/>
          </w:tcPr>
          <w:p w:rsidR="00455B6A" w:rsidRPr="00455B6A" w:rsidRDefault="00455B6A" w:rsidP="00A83185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Администрация Новомихайловского сельсовета; МБУК Новомихайловский СДК</w:t>
            </w:r>
          </w:p>
        </w:tc>
        <w:tc>
          <w:tcPr>
            <w:tcW w:w="851" w:type="dxa"/>
          </w:tcPr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1417" w:type="dxa"/>
          </w:tcPr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Без финансирования</w:t>
            </w:r>
          </w:p>
        </w:tc>
        <w:tc>
          <w:tcPr>
            <w:tcW w:w="531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92CF1" w:rsidRPr="00455B6A" w:rsidRDefault="00592CF1" w:rsidP="00592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1E15DD" w:rsidRPr="00455B6A" w:rsidRDefault="001E15DD" w:rsidP="001E1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Настоящее Постановление подлежит официальному опубликованию (обнародованию).</w:t>
      </w:r>
    </w:p>
    <w:p w:rsidR="001E15DD" w:rsidRPr="00455B6A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E15DD" w:rsidRPr="00455B6A" w:rsidRDefault="001E15DD" w:rsidP="001E1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Контроль исполнения настоящего Постановления оставляю за собой.</w:t>
      </w:r>
    </w:p>
    <w:p w:rsidR="001E15DD" w:rsidRPr="00455B6A" w:rsidRDefault="001E15DD" w:rsidP="001E15DD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1E15DD" w:rsidRPr="00455B6A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E15DD" w:rsidRPr="00455B6A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E15DD" w:rsidRPr="00455B6A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E15DD" w:rsidRPr="00455B6A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Глава Новомихайловского сельсовета</w:t>
      </w:r>
      <w:r w:rsidRPr="00455B6A">
        <w:rPr>
          <w:rFonts w:ascii="Times New Roman" w:hAnsi="Times New Roman" w:cs="Times New Roman"/>
          <w:sz w:val="21"/>
          <w:szCs w:val="21"/>
        </w:rPr>
        <w:tab/>
      </w:r>
      <w:r w:rsidRPr="00455B6A">
        <w:rPr>
          <w:rFonts w:ascii="Times New Roman" w:hAnsi="Times New Roman" w:cs="Times New Roman"/>
          <w:sz w:val="21"/>
          <w:szCs w:val="21"/>
        </w:rPr>
        <w:tab/>
      </w:r>
      <w:r w:rsidRPr="00455B6A">
        <w:rPr>
          <w:rFonts w:ascii="Times New Roman" w:hAnsi="Times New Roman" w:cs="Times New Roman"/>
          <w:sz w:val="21"/>
          <w:szCs w:val="21"/>
        </w:rPr>
        <w:tab/>
      </w:r>
      <w:r w:rsidRPr="00455B6A">
        <w:rPr>
          <w:rFonts w:ascii="Times New Roman" w:hAnsi="Times New Roman" w:cs="Times New Roman"/>
          <w:sz w:val="21"/>
          <w:szCs w:val="21"/>
        </w:rPr>
        <w:tab/>
      </w:r>
      <w:r w:rsidRPr="00455B6A">
        <w:rPr>
          <w:rFonts w:ascii="Times New Roman" w:hAnsi="Times New Roman" w:cs="Times New Roman"/>
          <w:sz w:val="21"/>
          <w:szCs w:val="21"/>
        </w:rPr>
        <w:tab/>
      </w:r>
      <w:r w:rsidRPr="00455B6A">
        <w:rPr>
          <w:rFonts w:ascii="Times New Roman" w:hAnsi="Times New Roman" w:cs="Times New Roman"/>
          <w:sz w:val="21"/>
          <w:szCs w:val="21"/>
        </w:rPr>
        <w:tab/>
        <w:t>П. А. Лавринов</w:t>
      </w:r>
    </w:p>
    <w:p w:rsidR="00592CF1" w:rsidRPr="00455B6A" w:rsidRDefault="00592CF1" w:rsidP="001E15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2CF1" w:rsidRPr="00455B6A" w:rsidRDefault="00592CF1" w:rsidP="001E15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2CF1" w:rsidRPr="00455B6A" w:rsidRDefault="00592CF1" w:rsidP="001E15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592CF1" w:rsidRPr="00455B6A" w:rsidSect="0047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A30"/>
    <w:rsid w:val="000067A1"/>
    <w:rsid w:val="001D0E78"/>
    <w:rsid w:val="001E15DD"/>
    <w:rsid w:val="00223255"/>
    <w:rsid w:val="003908B4"/>
    <w:rsid w:val="00455B6A"/>
    <w:rsid w:val="004715B0"/>
    <w:rsid w:val="00592CF1"/>
    <w:rsid w:val="00812198"/>
    <w:rsid w:val="00954801"/>
    <w:rsid w:val="009824FE"/>
    <w:rsid w:val="009C0D23"/>
    <w:rsid w:val="00A0680B"/>
    <w:rsid w:val="00AA1116"/>
    <w:rsid w:val="00AE4C17"/>
    <w:rsid w:val="00B36A30"/>
    <w:rsid w:val="00BA45AA"/>
    <w:rsid w:val="00CF4674"/>
    <w:rsid w:val="00E922B8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6</cp:revision>
  <dcterms:created xsi:type="dcterms:W3CDTF">2018-09-28T13:38:00Z</dcterms:created>
  <dcterms:modified xsi:type="dcterms:W3CDTF">2019-01-09T09:14:00Z</dcterms:modified>
</cp:coreProperties>
</file>