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83" w:rsidRPr="00380A83" w:rsidRDefault="00380A83" w:rsidP="00380A8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80A83">
        <w:rPr>
          <w:rFonts w:ascii="Times New Roman" w:hAnsi="Times New Roman" w:cs="Times New Roman"/>
          <w:sz w:val="96"/>
          <w:szCs w:val="96"/>
        </w:rPr>
        <w:t xml:space="preserve">График работы </w:t>
      </w:r>
    </w:p>
    <w:p w:rsidR="004F53EA" w:rsidRDefault="00380A83" w:rsidP="00380A8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80A83">
        <w:rPr>
          <w:rFonts w:ascii="Times New Roman" w:hAnsi="Times New Roman" w:cs="Times New Roman"/>
          <w:sz w:val="96"/>
          <w:szCs w:val="96"/>
        </w:rPr>
        <w:t>МУК Новомихайловский СДК</w:t>
      </w:r>
    </w:p>
    <w:p w:rsidR="00987DFD" w:rsidRPr="00380A83" w:rsidRDefault="00987DFD" w:rsidP="00380A8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80A83" w:rsidRPr="00380A83" w:rsidTr="00380A83">
        <w:trPr>
          <w:trHeight w:val="632"/>
        </w:trPr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Понедельник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-00 ч. до 19-00 ч  обед 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12-00 ч. до 13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-00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Вторник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-00 ч. до 19-00 ч  обед 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12-00 ч. до 13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-00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Среда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-00 ч. до 19-00 ч  обед 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12-00 ч. до 13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-00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Четверг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-00 ч. до 19-00 ч  обед 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12-00 ч. до 13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-00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Пятница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="00A375F9">
              <w:rPr>
                <w:rFonts w:ascii="Times New Roman" w:hAnsi="Times New Roman" w:cs="Times New Roman"/>
                <w:sz w:val="52"/>
                <w:szCs w:val="52"/>
              </w:rPr>
              <w:t>-00 ч. до 23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 xml:space="preserve">-00 ч  обед 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12-00 ч. до 13</w:t>
            </w: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-00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Суббота</w:t>
            </w:r>
          </w:p>
        </w:tc>
        <w:tc>
          <w:tcPr>
            <w:tcW w:w="10709" w:type="dxa"/>
          </w:tcPr>
          <w:p w:rsidR="00380A83" w:rsidRPr="00380A83" w:rsidRDefault="00A375F9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 20 - 00 ч. до 23</w:t>
            </w:r>
            <w:bookmarkStart w:id="0" w:name="_GoBack"/>
            <w:bookmarkEnd w:id="0"/>
            <w:r w:rsidR="00380A83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="00380A83" w:rsidRPr="00380A83">
              <w:rPr>
                <w:rFonts w:ascii="Times New Roman" w:hAnsi="Times New Roman" w:cs="Times New Roman"/>
                <w:sz w:val="52"/>
                <w:szCs w:val="52"/>
              </w:rPr>
              <w:t>00 ч.</w:t>
            </w:r>
          </w:p>
        </w:tc>
      </w:tr>
      <w:tr w:rsidR="00380A83" w:rsidRPr="00380A83" w:rsidTr="00380A83">
        <w:tc>
          <w:tcPr>
            <w:tcW w:w="4077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Воскресенье</w:t>
            </w:r>
          </w:p>
        </w:tc>
        <w:tc>
          <w:tcPr>
            <w:tcW w:w="10709" w:type="dxa"/>
          </w:tcPr>
          <w:p w:rsidR="00380A83" w:rsidRPr="00380A83" w:rsidRDefault="00380A83" w:rsidP="00380A8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80A83">
              <w:rPr>
                <w:rFonts w:ascii="Times New Roman" w:hAnsi="Times New Roman" w:cs="Times New Roman"/>
                <w:sz w:val="52"/>
                <w:szCs w:val="52"/>
              </w:rPr>
              <w:t>Выходной</w:t>
            </w:r>
          </w:p>
        </w:tc>
      </w:tr>
    </w:tbl>
    <w:p w:rsidR="00380A83" w:rsidRPr="00380A83" w:rsidRDefault="00380A83" w:rsidP="00380A8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80A83" w:rsidRPr="00380A83" w:rsidRDefault="00380A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380A83" w:rsidRPr="00380A83" w:rsidSect="00380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A83"/>
    <w:rsid w:val="00380A83"/>
    <w:rsid w:val="004F53EA"/>
    <w:rsid w:val="00987DFD"/>
    <w:rsid w:val="00A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18D0"/>
  <w15:docId w15:val="{0FA949D4-3734-4906-8FD5-2E7D505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ASUS</cp:lastModifiedBy>
  <cp:revision>4</cp:revision>
  <dcterms:created xsi:type="dcterms:W3CDTF">2018-12-19T09:40:00Z</dcterms:created>
  <dcterms:modified xsi:type="dcterms:W3CDTF">2020-02-06T03:28:00Z</dcterms:modified>
</cp:coreProperties>
</file>