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EF" w:rsidRPr="002E2AD3" w:rsidRDefault="003B10EF" w:rsidP="003B10EF">
      <w:pPr>
        <w:shd w:val="clear" w:color="auto" w:fill="FFFFFF"/>
        <w:jc w:val="center"/>
        <w:rPr>
          <w:sz w:val="26"/>
          <w:szCs w:val="26"/>
        </w:rPr>
      </w:pPr>
      <w:r w:rsidRPr="002E2AD3">
        <w:rPr>
          <w:spacing w:val="-10"/>
          <w:sz w:val="26"/>
          <w:szCs w:val="26"/>
        </w:rPr>
        <w:t>Российская Федерация</w:t>
      </w:r>
    </w:p>
    <w:p w:rsidR="003B10EF" w:rsidRPr="002E2AD3" w:rsidRDefault="003B10EF" w:rsidP="003B10EF">
      <w:pPr>
        <w:shd w:val="clear" w:color="auto" w:fill="FFFFFF"/>
        <w:jc w:val="center"/>
        <w:rPr>
          <w:spacing w:val="-9"/>
          <w:sz w:val="26"/>
          <w:szCs w:val="26"/>
        </w:rPr>
      </w:pPr>
      <w:r w:rsidRPr="002E2AD3">
        <w:rPr>
          <w:spacing w:val="-9"/>
          <w:sz w:val="26"/>
          <w:szCs w:val="26"/>
        </w:rPr>
        <w:t>Республика Хакасия</w:t>
      </w:r>
    </w:p>
    <w:p w:rsidR="003B10EF" w:rsidRPr="002E2AD3" w:rsidRDefault="003B10EF" w:rsidP="003B10EF">
      <w:pPr>
        <w:shd w:val="clear" w:color="auto" w:fill="FFFFFF"/>
        <w:jc w:val="center"/>
        <w:rPr>
          <w:sz w:val="26"/>
          <w:szCs w:val="26"/>
        </w:rPr>
      </w:pPr>
      <w:r w:rsidRPr="002E2AD3">
        <w:rPr>
          <w:spacing w:val="-9"/>
          <w:sz w:val="26"/>
          <w:szCs w:val="26"/>
        </w:rPr>
        <w:t>Алтайский район</w:t>
      </w:r>
    </w:p>
    <w:p w:rsidR="003B10EF" w:rsidRPr="002E2AD3" w:rsidRDefault="003B10EF" w:rsidP="003B10EF">
      <w:pPr>
        <w:shd w:val="clear" w:color="auto" w:fill="FFFFFF"/>
        <w:tabs>
          <w:tab w:val="left" w:leader="underscore" w:pos="4622"/>
        </w:tabs>
        <w:jc w:val="center"/>
        <w:rPr>
          <w:sz w:val="26"/>
          <w:szCs w:val="26"/>
        </w:rPr>
      </w:pPr>
      <w:r w:rsidRPr="002E2AD3">
        <w:rPr>
          <w:spacing w:val="-10"/>
          <w:sz w:val="26"/>
          <w:szCs w:val="26"/>
        </w:rPr>
        <w:t xml:space="preserve">Администрация </w:t>
      </w:r>
      <w:r w:rsidR="008B424A">
        <w:rPr>
          <w:spacing w:val="-10"/>
          <w:sz w:val="26"/>
          <w:szCs w:val="26"/>
        </w:rPr>
        <w:t>Новомихайловского</w:t>
      </w:r>
      <w:r w:rsidRPr="002E2AD3">
        <w:rPr>
          <w:spacing w:val="-10"/>
          <w:sz w:val="26"/>
          <w:szCs w:val="26"/>
        </w:rPr>
        <w:t xml:space="preserve"> сельсовета</w:t>
      </w:r>
    </w:p>
    <w:p w:rsidR="003B10EF" w:rsidRPr="002E2AD3" w:rsidRDefault="003B10EF" w:rsidP="003B10EF">
      <w:pPr>
        <w:rPr>
          <w:sz w:val="26"/>
          <w:szCs w:val="26"/>
        </w:rPr>
      </w:pPr>
    </w:p>
    <w:p w:rsidR="003B10EF" w:rsidRPr="002E2AD3" w:rsidRDefault="003B10EF" w:rsidP="003B10EF">
      <w:pPr>
        <w:jc w:val="center"/>
        <w:rPr>
          <w:sz w:val="26"/>
          <w:szCs w:val="26"/>
        </w:rPr>
      </w:pPr>
      <w:r w:rsidRPr="002E2AD3">
        <w:rPr>
          <w:sz w:val="26"/>
          <w:szCs w:val="26"/>
        </w:rPr>
        <w:t>ПОСТАНОВЛЕНИЕ</w:t>
      </w:r>
    </w:p>
    <w:p w:rsidR="003B10EF" w:rsidRPr="002E2AD3" w:rsidRDefault="003B10EF" w:rsidP="003B10EF">
      <w:pPr>
        <w:tabs>
          <w:tab w:val="left" w:pos="270"/>
          <w:tab w:val="left" w:pos="7245"/>
        </w:tabs>
        <w:rPr>
          <w:sz w:val="26"/>
          <w:szCs w:val="26"/>
        </w:rPr>
      </w:pPr>
      <w:r w:rsidRPr="002E2AD3">
        <w:rPr>
          <w:sz w:val="26"/>
          <w:szCs w:val="26"/>
        </w:rPr>
        <w:tab/>
      </w:r>
      <w:r w:rsidR="008B424A">
        <w:rPr>
          <w:sz w:val="26"/>
          <w:szCs w:val="26"/>
        </w:rPr>
        <w:t>25.03.2016</w:t>
      </w:r>
      <w:r w:rsidRPr="002E2AD3">
        <w:rPr>
          <w:sz w:val="26"/>
          <w:szCs w:val="26"/>
        </w:rPr>
        <w:tab/>
        <w:t xml:space="preserve">   № </w:t>
      </w:r>
      <w:r w:rsidR="008B424A">
        <w:rPr>
          <w:sz w:val="26"/>
          <w:szCs w:val="26"/>
        </w:rPr>
        <w:t>14</w:t>
      </w:r>
    </w:p>
    <w:p w:rsidR="003B10EF" w:rsidRPr="002E2AD3" w:rsidRDefault="003B10EF" w:rsidP="003B10EF">
      <w:pPr>
        <w:jc w:val="both"/>
        <w:rPr>
          <w:sz w:val="26"/>
          <w:szCs w:val="26"/>
        </w:rPr>
      </w:pPr>
      <w:r w:rsidRPr="002E2AD3">
        <w:rPr>
          <w:sz w:val="26"/>
          <w:szCs w:val="26"/>
        </w:rPr>
        <w:t xml:space="preserve">                                                       </w:t>
      </w:r>
      <w:proofErr w:type="gramStart"/>
      <w:r w:rsidRPr="002E2AD3">
        <w:rPr>
          <w:sz w:val="26"/>
          <w:szCs w:val="26"/>
        </w:rPr>
        <w:t>с</w:t>
      </w:r>
      <w:proofErr w:type="gramEnd"/>
      <w:r w:rsidRPr="002E2AD3">
        <w:rPr>
          <w:sz w:val="26"/>
          <w:szCs w:val="26"/>
        </w:rPr>
        <w:t xml:space="preserve">. </w:t>
      </w:r>
      <w:r w:rsidR="008B424A">
        <w:rPr>
          <w:sz w:val="26"/>
          <w:szCs w:val="26"/>
        </w:rPr>
        <w:t>Новомихайловка</w:t>
      </w:r>
      <w:r w:rsidRPr="002E2AD3">
        <w:rPr>
          <w:sz w:val="26"/>
          <w:szCs w:val="26"/>
        </w:rPr>
        <w:t xml:space="preserve">                                    </w:t>
      </w:r>
    </w:p>
    <w:p w:rsidR="003B10EF" w:rsidRDefault="003B10EF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3B10EF" w:rsidRPr="003B10EF" w:rsidTr="003B10EF">
        <w:trPr>
          <w:trHeight w:val="1050"/>
        </w:trPr>
        <w:tc>
          <w:tcPr>
            <w:tcW w:w="5244" w:type="dxa"/>
          </w:tcPr>
          <w:p w:rsidR="003B10EF" w:rsidRPr="003B10EF" w:rsidRDefault="003B10EF" w:rsidP="003B10E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10EF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      </w:r>
            <w:r w:rsidR="008B424A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3B10EF" w:rsidRDefault="003B10EF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FD2" w:rsidRPr="00632F18" w:rsidRDefault="00CB3FD2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10EF" w:rsidRPr="002E2AD3" w:rsidRDefault="00CB3FD2" w:rsidP="003B10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соответствии с подпунктом 3 пункта 2 статьи 39.25 Земельного кодекса Российской Федерации, 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статьей </w:t>
      </w:r>
      <w:r w:rsidR="003B10EF">
        <w:rPr>
          <w:rFonts w:ascii="Times New Roman" w:eastAsia="Times New Roman" w:hAnsi="Times New Roman" w:cs="Times New Roman"/>
          <w:sz w:val="26"/>
          <w:szCs w:val="26"/>
        </w:rPr>
        <w:t>29, 47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3B10EF" w:rsidRPr="002E2AD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B424A">
        <w:rPr>
          <w:rFonts w:ascii="Times New Roman" w:hAnsi="Times New Roman" w:cs="Times New Roman"/>
          <w:sz w:val="26"/>
          <w:szCs w:val="26"/>
        </w:rPr>
        <w:t>Новомихайловский</w:t>
      </w:r>
      <w:r w:rsidR="003B10EF" w:rsidRPr="002E2AD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Default="003B10EF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B3FD2" w:rsidRPr="00130E3F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2" w:history="1">
        <w:r w:rsidR="00CB3FD2" w:rsidRPr="00130E3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B3FD2" w:rsidRPr="00130E3F">
        <w:rPr>
          <w:rFonts w:ascii="Times New Roman" w:hAnsi="Times New Roman" w:cs="Times New Roman"/>
          <w:sz w:val="26"/>
          <w:szCs w:val="26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8B424A">
        <w:rPr>
          <w:rFonts w:ascii="Times New Roman" w:hAnsi="Times New Roman" w:cs="Times New Roman"/>
          <w:sz w:val="26"/>
          <w:szCs w:val="26"/>
        </w:rPr>
        <w:t>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приложению.</w:t>
      </w:r>
    </w:p>
    <w:p w:rsidR="008B424A" w:rsidRDefault="008B424A" w:rsidP="003B10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0EF" w:rsidRPr="002E2AD3" w:rsidRDefault="008B424A" w:rsidP="003B10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10EF" w:rsidRPr="002E2AD3">
        <w:rPr>
          <w:rFonts w:ascii="Times New Roman" w:hAnsi="Times New Roman" w:cs="Times New Roman"/>
          <w:sz w:val="26"/>
          <w:szCs w:val="26"/>
        </w:rPr>
        <w:t>2.Настоящее  постановление подлежит опубликованию (обнародованию).</w:t>
      </w:r>
    </w:p>
    <w:p w:rsidR="003B10EF" w:rsidRPr="00130E3F" w:rsidRDefault="003B10EF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0EF" w:rsidRPr="002E2AD3" w:rsidRDefault="003B10EF" w:rsidP="003B10E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0EF" w:rsidRPr="002E2AD3" w:rsidRDefault="003B10EF" w:rsidP="003B10EF">
      <w:pPr>
        <w:pStyle w:val="a4"/>
        <w:rPr>
          <w:rFonts w:ascii="Times New Roman" w:hAnsi="Times New Roman" w:cs="Times New Roman"/>
          <w:sz w:val="26"/>
          <w:szCs w:val="26"/>
        </w:rPr>
      </w:pPr>
      <w:r w:rsidRPr="002E2AD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424A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2E2AD3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</w:t>
      </w:r>
      <w:r w:rsidR="008B424A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805" w:type="dxa"/>
        <w:tblLook w:val="04A0"/>
      </w:tblPr>
      <w:tblGrid>
        <w:gridCol w:w="5778"/>
        <w:gridCol w:w="4027"/>
      </w:tblGrid>
      <w:tr w:rsidR="003B10EF" w:rsidRPr="002E2AD3" w:rsidTr="00F34F21">
        <w:tc>
          <w:tcPr>
            <w:tcW w:w="5778" w:type="dxa"/>
            <w:shd w:val="clear" w:color="auto" w:fill="auto"/>
          </w:tcPr>
          <w:p w:rsidR="003B10EF" w:rsidRPr="002E2AD3" w:rsidRDefault="003B10EF" w:rsidP="00F34F21">
            <w:pPr>
              <w:rPr>
                <w:szCs w:val="26"/>
              </w:rPr>
            </w:pPr>
            <w:bookmarkStart w:id="0" w:name="Par32"/>
            <w:bookmarkEnd w:id="0"/>
          </w:p>
        </w:tc>
        <w:tc>
          <w:tcPr>
            <w:tcW w:w="4027" w:type="dxa"/>
            <w:shd w:val="clear" w:color="auto" w:fill="auto"/>
          </w:tcPr>
          <w:p w:rsidR="003B10EF" w:rsidRPr="002E2AD3" w:rsidRDefault="003B10EF" w:rsidP="00F34F21">
            <w:pPr>
              <w:jc w:val="both"/>
              <w:rPr>
                <w:szCs w:val="26"/>
              </w:rPr>
            </w:pPr>
            <w:r w:rsidRPr="002E2AD3">
              <w:rPr>
                <w:sz w:val="26"/>
                <w:szCs w:val="26"/>
              </w:rPr>
              <w:t xml:space="preserve">Приложение </w:t>
            </w:r>
          </w:p>
          <w:p w:rsidR="003B10EF" w:rsidRPr="002E2AD3" w:rsidRDefault="003B10EF" w:rsidP="00F34F21">
            <w:pPr>
              <w:jc w:val="both"/>
              <w:rPr>
                <w:szCs w:val="26"/>
              </w:rPr>
            </w:pPr>
            <w:r w:rsidRPr="002E2AD3">
              <w:rPr>
                <w:sz w:val="26"/>
                <w:szCs w:val="26"/>
              </w:rPr>
              <w:t>к постановлению Администрации</w:t>
            </w:r>
          </w:p>
          <w:p w:rsidR="003B10EF" w:rsidRPr="002E2AD3" w:rsidRDefault="008B424A" w:rsidP="00F34F21">
            <w:pPr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Новомихайловского</w:t>
            </w:r>
            <w:r w:rsidR="003B10EF" w:rsidRPr="002E2AD3">
              <w:rPr>
                <w:sz w:val="26"/>
                <w:szCs w:val="26"/>
              </w:rPr>
              <w:t xml:space="preserve"> сельсовета</w:t>
            </w:r>
          </w:p>
          <w:p w:rsidR="003B10EF" w:rsidRPr="002E2AD3" w:rsidRDefault="003B10EF" w:rsidP="00F34F21">
            <w:pPr>
              <w:jc w:val="both"/>
              <w:rPr>
                <w:szCs w:val="26"/>
              </w:rPr>
            </w:pPr>
            <w:r w:rsidRPr="002E2AD3">
              <w:rPr>
                <w:sz w:val="26"/>
                <w:szCs w:val="26"/>
              </w:rPr>
              <w:t xml:space="preserve">от </w:t>
            </w:r>
            <w:r w:rsidR="008B424A">
              <w:rPr>
                <w:sz w:val="26"/>
                <w:szCs w:val="26"/>
              </w:rPr>
              <w:t>25.03.2016</w:t>
            </w:r>
            <w:r w:rsidRPr="002E2AD3">
              <w:rPr>
                <w:sz w:val="26"/>
                <w:szCs w:val="26"/>
              </w:rPr>
              <w:t xml:space="preserve">                № </w:t>
            </w:r>
            <w:r w:rsidR="008B424A">
              <w:rPr>
                <w:sz w:val="26"/>
                <w:szCs w:val="26"/>
              </w:rPr>
              <w:t>14</w:t>
            </w:r>
          </w:p>
          <w:p w:rsidR="003B10EF" w:rsidRPr="002E2AD3" w:rsidRDefault="003B10EF" w:rsidP="00F34F21">
            <w:pPr>
              <w:rPr>
                <w:szCs w:val="26"/>
              </w:rPr>
            </w:pPr>
          </w:p>
        </w:tc>
      </w:tr>
    </w:tbl>
    <w:p w:rsidR="003B10EF" w:rsidRDefault="003B10EF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>ОПРЕДЕЛЕНИЯ ПЛАТЫ ПО СОГЛАШЕНИЮ ОБ УСТАНОВЛЕНИИ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СЕРВИТУТА В ОТНОШЕНИИ ЗЕМЕЛЬНЫХ УЧАСТКОВ, 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30E3F">
        <w:rPr>
          <w:rFonts w:ascii="Times New Roman" w:hAnsi="Times New Roman" w:cs="Times New Roman"/>
          <w:b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В МУНИЦИПАЛЬНОЙ СОБСТВЕННОСТИ </w:t>
      </w:r>
    </w:p>
    <w:p w:rsidR="00CB3FD2" w:rsidRPr="00130E3F" w:rsidRDefault="008B424A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НОВОМИХАЙЛОВСКОГО</w:t>
      </w:r>
      <w:r w:rsidR="003B10E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130E3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плату по соглашению об установлении сервитута в отношении земельных участков, находящихся в муниципальной собственности </w:t>
      </w:r>
      <w:r w:rsidR="008B424A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3B10E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30E3F">
        <w:rPr>
          <w:rFonts w:ascii="Times New Roman" w:hAnsi="Times New Roman" w:cs="Times New Roman"/>
          <w:sz w:val="26"/>
          <w:szCs w:val="26"/>
        </w:rPr>
        <w:t xml:space="preserve"> (далее - земельные участки).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30E3F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130E3F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130E3F">
        <w:rPr>
          <w:rFonts w:ascii="Times New Roman" w:hAnsi="Times New Roman" w:cs="Times New Roman"/>
          <w:sz w:val="26"/>
          <w:szCs w:val="26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130E3F">
        <w:rPr>
          <w:rFonts w:ascii="Times New Roman" w:hAnsi="Times New Roman" w:cs="Times New Roman"/>
          <w:sz w:val="26"/>
          <w:szCs w:val="26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35543B" w:rsidRDefault="0035543B"/>
    <w:sectPr w:rsidR="0035543B" w:rsidSect="0023118C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613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17E94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0EF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ADE"/>
    <w:rsid w:val="004870C0"/>
    <w:rsid w:val="00487116"/>
    <w:rsid w:val="00487121"/>
    <w:rsid w:val="00487861"/>
    <w:rsid w:val="00487C5E"/>
    <w:rsid w:val="004900C7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27EC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24A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7080"/>
    <w:rsid w:val="00C17554"/>
    <w:rsid w:val="00C20FFF"/>
    <w:rsid w:val="00C212A3"/>
    <w:rsid w:val="00C21770"/>
    <w:rsid w:val="00C23703"/>
    <w:rsid w:val="00C252DB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B26"/>
    <w:rsid w:val="00D7222F"/>
    <w:rsid w:val="00D72B5C"/>
    <w:rsid w:val="00D7327C"/>
    <w:rsid w:val="00D73510"/>
    <w:rsid w:val="00D748EE"/>
    <w:rsid w:val="00D75DDD"/>
    <w:rsid w:val="00D76179"/>
    <w:rsid w:val="00D76655"/>
    <w:rsid w:val="00D76783"/>
    <w:rsid w:val="00D769F6"/>
    <w:rsid w:val="00D77CA0"/>
    <w:rsid w:val="00D814E6"/>
    <w:rsid w:val="00D817A2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2"/>
    <w:pPr>
      <w:spacing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D2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3B10EF"/>
    <w:pPr>
      <w:spacing w:line="240" w:lineRule="auto"/>
    </w:pPr>
    <w:rPr>
      <w:rFonts w:asciiTheme="minorHAnsi" w:eastAsiaTheme="minorEastAsia" w:hAnsiTheme="minorHAnsi"/>
      <w:kern w:val="0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10EF"/>
    <w:pPr>
      <w:spacing w:line="240" w:lineRule="auto"/>
    </w:pPr>
    <w:rPr>
      <w:rFonts w:asciiTheme="minorHAnsi" w:eastAsiaTheme="minorEastAsia" w:hAnsiTheme="minorHAnsi"/>
      <w:kern w:val="0"/>
      <w:sz w:val="22"/>
      <w:lang w:eastAsia="ru-RU"/>
    </w:rPr>
  </w:style>
  <w:style w:type="paragraph" w:styleId="a5">
    <w:name w:val="List Paragraph"/>
    <w:basedOn w:val="a"/>
    <w:uiPriority w:val="34"/>
    <w:qFormat/>
    <w:rsid w:val="003B10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</dc:creator>
  <cp:keywords/>
  <dc:description/>
  <cp:lastModifiedBy>пользователь</cp:lastModifiedBy>
  <cp:revision>3</cp:revision>
  <dcterms:created xsi:type="dcterms:W3CDTF">2016-03-15T03:05:00Z</dcterms:created>
  <dcterms:modified xsi:type="dcterms:W3CDTF">2016-03-30T07:03:00Z</dcterms:modified>
</cp:coreProperties>
</file>