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C7" w:rsidRPr="00CF2D56" w:rsidRDefault="00DE6B06" w:rsidP="00DE6B06">
      <w:pPr>
        <w:pStyle w:val="1"/>
        <w:jc w:val="left"/>
        <w:rPr>
          <w:b w:val="0"/>
          <w:color w:val="auto"/>
          <w:sz w:val="26"/>
          <w:szCs w:val="26"/>
        </w:rPr>
      </w:pPr>
      <w:r>
        <w:rPr>
          <w:b w:val="0"/>
          <w:color w:val="auto"/>
          <w:sz w:val="26"/>
          <w:szCs w:val="26"/>
        </w:rPr>
        <w:t xml:space="preserve">                                      </w:t>
      </w:r>
      <w:r w:rsidR="00DD09C7" w:rsidRPr="00CF2D56">
        <w:rPr>
          <w:b w:val="0"/>
          <w:color w:val="auto"/>
          <w:sz w:val="26"/>
          <w:szCs w:val="26"/>
        </w:rPr>
        <w:t>Российская Федерация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r w:rsidR="00DE6B06">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DD09C7" w:rsidRPr="00CF2D56" w:rsidRDefault="00DD09C7" w:rsidP="0068506D">
      <w:pPr>
        <w:spacing w:after="0" w:line="240" w:lineRule="auto"/>
        <w:jc w:val="center"/>
        <w:rPr>
          <w:rFonts w:ascii="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 xml:space="preserve">  </w:t>
      </w:r>
      <w:r w:rsidR="00DE6B06">
        <w:rPr>
          <w:rFonts w:ascii="Times New Roman" w:eastAsia="Times New Roman" w:hAnsi="Times New Roman" w:cs="Times New Roman"/>
          <w:sz w:val="26"/>
          <w:szCs w:val="26"/>
        </w:rPr>
        <w:t>14.03.2016</w:t>
      </w:r>
      <w:r w:rsidRPr="00CF2D56">
        <w:rPr>
          <w:rFonts w:ascii="Times New Roman" w:eastAsia="Times New Roman" w:hAnsi="Times New Roman" w:cs="Times New Roman"/>
          <w:sz w:val="26"/>
          <w:szCs w:val="26"/>
        </w:rPr>
        <w:t xml:space="preserve">                                                                                                           </w:t>
      </w:r>
      <w:r w:rsidRPr="00F82E42">
        <w:rPr>
          <w:rFonts w:ascii="Times New Roman" w:eastAsia="Times New Roman" w:hAnsi="Times New Roman" w:cs="Times New Roman"/>
          <w:sz w:val="26"/>
          <w:szCs w:val="26"/>
        </w:rPr>
        <w:t xml:space="preserve">№ </w:t>
      </w:r>
      <w:r w:rsidR="00DE6B06">
        <w:rPr>
          <w:rFonts w:ascii="Times New Roman" w:eastAsia="Times New Roman" w:hAnsi="Times New Roman" w:cs="Times New Roman"/>
          <w:sz w:val="26"/>
          <w:szCs w:val="26"/>
        </w:rPr>
        <w:t>11</w:t>
      </w:r>
    </w:p>
    <w:p w:rsidR="00DD09C7" w:rsidRPr="00CF2D56" w:rsidRDefault="00DD09C7" w:rsidP="0068506D">
      <w:pPr>
        <w:pStyle w:val="a3"/>
        <w:jc w:val="center"/>
        <w:rPr>
          <w:rFonts w:ascii="Times New Roman" w:eastAsia="Times New Roman" w:hAnsi="Times New Roman" w:cs="Times New Roman"/>
          <w:sz w:val="26"/>
          <w:szCs w:val="26"/>
        </w:rPr>
      </w:pPr>
      <w:proofErr w:type="gramStart"/>
      <w:r w:rsidRPr="00CF2D56">
        <w:rPr>
          <w:rFonts w:ascii="Times New Roman" w:eastAsia="Times New Roman" w:hAnsi="Times New Roman" w:cs="Times New Roman"/>
          <w:sz w:val="26"/>
          <w:szCs w:val="26"/>
        </w:rPr>
        <w:t>с</w:t>
      </w:r>
      <w:proofErr w:type="gramEnd"/>
      <w:r w:rsidRPr="00CF2D56">
        <w:rPr>
          <w:rFonts w:ascii="Times New Roman" w:eastAsia="Times New Roman" w:hAnsi="Times New Roman" w:cs="Times New Roman"/>
          <w:sz w:val="26"/>
          <w:szCs w:val="26"/>
        </w:rPr>
        <w:t xml:space="preserve">. </w:t>
      </w:r>
      <w:r w:rsidR="00DE6B06">
        <w:rPr>
          <w:rFonts w:ascii="Times New Roman" w:eastAsia="Times New Roman" w:hAnsi="Times New Roman" w:cs="Times New Roman"/>
          <w:sz w:val="26"/>
          <w:szCs w:val="26"/>
        </w:rPr>
        <w:t>Новомихайловка</w:t>
      </w:r>
    </w:p>
    <w:p w:rsidR="00DD09C7" w:rsidRPr="00CF2D56" w:rsidRDefault="00DD09C7" w:rsidP="0068506D">
      <w:pPr>
        <w:pStyle w:val="a3"/>
        <w:jc w:val="both"/>
        <w:rPr>
          <w:rFonts w:ascii="Times New Roman" w:hAnsi="Times New Roman" w:cs="Times New Roman"/>
          <w:sz w:val="26"/>
          <w:szCs w:val="26"/>
        </w:rPr>
      </w:pPr>
    </w:p>
    <w:p w:rsidR="00DD09C7" w:rsidRPr="00CF2D56" w:rsidRDefault="00DD09C7" w:rsidP="0068506D">
      <w:pPr>
        <w:autoSpaceDE w:val="0"/>
        <w:autoSpaceDN w:val="0"/>
        <w:adjustRightInd w:val="0"/>
        <w:spacing w:after="0" w:line="240" w:lineRule="auto"/>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DD09C7" w:rsidRPr="00CF2D56" w:rsidTr="0081479F">
        <w:trPr>
          <w:trHeight w:val="483"/>
        </w:trPr>
        <w:tc>
          <w:tcPr>
            <w:tcW w:w="4671" w:type="dxa"/>
          </w:tcPr>
          <w:p w:rsidR="00DD09C7" w:rsidRPr="00CF2D56" w:rsidRDefault="00DD09C7" w:rsidP="00DE6B06">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 xml:space="preserve">в </w:t>
            </w:r>
            <w:r w:rsidR="00DE6B06">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w:t>
            </w:r>
          </w:p>
        </w:tc>
      </w:tr>
    </w:tbl>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both"/>
        <w:rPr>
          <w:rFonts w:ascii="Times New Roman" w:hAnsi="Times New Roman" w:cs="Times New Roman"/>
          <w:sz w:val="26"/>
          <w:szCs w:val="26"/>
        </w:rPr>
      </w:pPr>
    </w:p>
    <w:p w:rsidR="00DD09C7" w:rsidRPr="001E3DD6" w:rsidRDefault="00DD09C7" w:rsidP="0068506D">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1E3DD6">
        <w:rPr>
          <w:rFonts w:ascii="Times New Roman" w:hAnsi="Times New Roman" w:cs="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DE6B06">
        <w:rPr>
          <w:rFonts w:ascii="Times New Roman" w:hAnsi="Times New Roman" w:cs="Times New Roman"/>
          <w:sz w:val="26"/>
          <w:szCs w:val="26"/>
        </w:rPr>
        <w:t>Новомихайловского</w:t>
      </w:r>
      <w:r w:rsidRPr="001E3DD6">
        <w:rPr>
          <w:rFonts w:ascii="Times New Roman" w:hAnsi="Times New Roman" w:cs="Times New Roman"/>
          <w:sz w:val="26"/>
          <w:szCs w:val="26"/>
        </w:rPr>
        <w:t xml:space="preserve"> сельсовета, </w:t>
      </w:r>
      <w:r w:rsidRPr="007A7452">
        <w:rPr>
          <w:rFonts w:ascii="Times New Roman" w:hAnsi="Times New Roman"/>
          <w:sz w:val="26"/>
          <w:szCs w:val="26"/>
        </w:rPr>
        <w:t xml:space="preserve">в соответствии с Федеральным законом от 08.11.2007        </w:t>
      </w:r>
      <w:hyperlink r:id="rId6"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7"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Pr="007A7452">
        <w:rPr>
          <w:rFonts w:ascii="Times New Roman" w:hAnsi="Times New Roman"/>
          <w:sz w:val="26"/>
          <w:szCs w:val="26"/>
        </w:rPr>
        <w:t xml:space="preserve"> </w:t>
      </w:r>
      <w:proofErr w:type="gramStart"/>
      <w:r w:rsidRPr="007A7452">
        <w:rPr>
          <w:rFonts w:ascii="Times New Roman" w:hAnsi="Times New Roman"/>
          <w:sz w:val="26"/>
          <w:szCs w:val="26"/>
        </w:rPr>
        <w:t>осуществлении</w:t>
      </w:r>
      <w:proofErr w:type="gramEnd"/>
      <w:r w:rsidRPr="007A7452">
        <w:rPr>
          <w:rFonts w:ascii="Times New Roman" w:hAnsi="Times New Roman"/>
          <w:sz w:val="26"/>
          <w:szCs w:val="26"/>
        </w:rPr>
        <w:t xml:space="preserve"> государственного контроля (надзора) и муниципального контроля», Федеральным законом от 06.10.2003 </w:t>
      </w:r>
      <w:hyperlink r:id="rId8"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w:t>
      </w:r>
      <w:r w:rsidRPr="001E3DD6">
        <w:rPr>
          <w:rFonts w:ascii="Times New Roman" w:hAnsi="Times New Roman" w:cs="Times New Roman"/>
          <w:sz w:val="26"/>
          <w:szCs w:val="26"/>
        </w:rPr>
        <w:t xml:space="preserve">, руководствуясь статьёй </w:t>
      </w:r>
      <w:r>
        <w:rPr>
          <w:rFonts w:ascii="Times New Roman" w:hAnsi="Times New Roman" w:cs="Times New Roman"/>
          <w:sz w:val="26"/>
          <w:szCs w:val="26"/>
        </w:rPr>
        <w:t>9</w:t>
      </w:r>
      <w:r w:rsidRPr="001E3DD6">
        <w:rPr>
          <w:rFonts w:ascii="Times New Roman" w:hAnsi="Times New Roman" w:cs="Times New Roman"/>
          <w:sz w:val="26"/>
          <w:szCs w:val="26"/>
        </w:rPr>
        <w:t xml:space="preserve"> Устава муниципального образования </w:t>
      </w:r>
      <w:r w:rsidR="00DE6B06">
        <w:rPr>
          <w:rFonts w:ascii="Times New Roman" w:hAnsi="Times New Roman" w:cs="Times New Roman"/>
          <w:sz w:val="26"/>
          <w:szCs w:val="26"/>
        </w:rPr>
        <w:t>Новомихайловский</w:t>
      </w:r>
      <w:r w:rsidR="008B37BE">
        <w:rPr>
          <w:rFonts w:ascii="Times New Roman" w:hAnsi="Times New Roman" w:cs="Times New Roman"/>
          <w:sz w:val="26"/>
          <w:szCs w:val="26"/>
        </w:rPr>
        <w:t xml:space="preserve"> сельсовет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 xml:space="preserve">в </w:t>
      </w:r>
      <w:r w:rsidR="00DE6B06">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согласно приложению.</w:t>
      </w:r>
    </w:p>
    <w:p w:rsidR="001D2970" w:rsidRPr="00CF2D56" w:rsidRDefault="001D2970"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2.Постановление Администрации </w:t>
      </w:r>
      <w:r w:rsidR="00DE6B06">
        <w:rPr>
          <w:rFonts w:ascii="Times New Roman" w:hAnsi="Times New Roman" w:cs="Times New Roman"/>
          <w:sz w:val="26"/>
          <w:szCs w:val="26"/>
        </w:rPr>
        <w:t>Новомихайловского</w:t>
      </w:r>
      <w:r>
        <w:rPr>
          <w:rFonts w:ascii="Times New Roman" w:hAnsi="Times New Roman" w:cs="Times New Roman"/>
          <w:sz w:val="26"/>
          <w:szCs w:val="26"/>
        </w:rPr>
        <w:t xml:space="preserve"> сельсовета от </w:t>
      </w:r>
      <w:r w:rsidR="00DE6B06">
        <w:rPr>
          <w:rFonts w:ascii="Times New Roman" w:hAnsi="Times New Roman" w:cs="Times New Roman"/>
          <w:sz w:val="26"/>
          <w:szCs w:val="26"/>
        </w:rPr>
        <w:t>21</w:t>
      </w:r>
      <w:r w:rsidR="008B37BE">
        <w:rPr>
          <w:rFonts w:ascii="Times New Roman" w:hAnsi="Times New Roman" w:cs="Times New Roman"/>
          <w:sz w:val="26"/>
          <w:szCs w:val="26"/>
        </w:rPr>
        <w:t>.0</w:t>
      </w:r>
      <w:r w:rsidR="00DE6B06">
        <w:rPr>
          <w:rFonts w:ascii="Times New Roman" w:hAnsi="Times New Roman" w:cs="Times New Roman"/>
          <w:sz w:val="26"/>
          <w:szCs w:val="26"/>
        </w:rPr>
        <w:t>6</w:t>
      </w:r>
      <w:r w:rsidR="008B37BE">
        <w:rPr>
          <w:rFonts w:ascii="Times New Roman" w:hAnsi="Times New Roman" w:cs="Times New Roman"/>
          <w:sz w:val="26"/>
          <w:szCs w:val="26"/>
        </w:rPr>
        <w:t>.201</w:t>
      </w:r>
      <w:r w:rsidR="00DE6B06">
        <w:rPr>
          <w:rFonts w:ascii="Times New Roman" w:hAnsi="Times New Roman" w:cs="Times New Roman"/>
          <w:sz w:val="26"/>
          <w:szCs w:val="26"/>
        </w:rPr>
        <w:t>2</w:t>
      </w:r>
      <w:r>
        <w:rPr>
          <w:rFonts w:ascii="Times New Roman" w:hAnsi="Times New Roman" w:cs="Times New Roman"/>
          <w:sz w:val="26"/>
          <w:szCs w:val="26"/>
        </w:rPr>
        <w:t xml:space="preserve">г. № </w:t>
      </w:r>
      <w:r w:rsidR="00DE6B06">
        <w:rPr>
          <w:rFonts w:ascii="Times New Roman" w:hAnsi="Times New Roman" w:cs="Times New Roman"/>
          <w:sz w:val="26"/>
          <w:szCs w:val="26"/>
        </w:rPr>
        <w:t>30</w:t>
      </w:r>
      <w:r>
        <w:rPr>
          <w:rFonts w:ascii="Times New Roman" w:hAnsi="Times New Roman" w:cs="Times New Roman"/>
          <w:sz w:val="26"/>
          <w:szCs w:val="26"/>
        </w:rPr>
        <w:t xml:space="preserve"> «</w:t>
      </w: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 xml:space="preserve">в </w:t>
      </w:r>
      <w:r w:rsidR="00DE6B06">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w:t>
      </w:r>
      <w:r>
        <w:rPr>
          <w:rFonts w:ascii="Times New Roman" w:hAnsi="Times New Roman" w:cs="Times New Roman"/>
          <w:sz w:val="26"/>
          <w:szCs w:val="26"/>
        </w:rPr>
        <w:t>» считать утратившим силу.</w:t>
      </w:r>
    </w:p>
    <w:p w:rsidR="00DD09C7" w:rsidRDefault="00DD09C7" w:rsidP="00E12EF3">
      <w:pPr>
        <w:autoSpaceDE w:val="0"/>
        <w:autoSpaceDN w:val="0"/>
        <w:adjustRightInd w:val="0"/>
        <w:spacing w:after="0" w:line="240" w:lineRule="auto"/>
        <w:ind w:firstLine="709"/>
        <w:rPr>
          <w:rFonts w:ascii="Times New Roman" w:hAnsi="Times New Roman"/>
          <w:sz w:val="26"/>
          <w:szCs w:val="26"/>
        </w:rPr>
      </w:pPr>
      <w:r w:rsidRPr="00CF2D56">
        <w:rPr>
          <w:rFonts w:ascii="Times New Roman" w:hAnsi="Times New Roman" w:cs="Times New Roman"/>
          <w:sz w:val="26"/>
          <w:szCs w:val="26"/>
        </w:rPr>
        <w:t xml:space="preserve">2. </w:t>
      </w:r>
      <w:r w:rsidRPr="009D1629">
        <w:rPr>
          <w:rFonts w:ascii="Times New Roman" w:hAnsi="Times New Roman"/>
          <w:sz w:val="26"/>
          <w:szCs w:val="26"/>
        </w:rPr>
        <w:t xml:space="preserve">Настоящее постановление вступает в силу </w:t>
      </w:r>
      <w:r>
        <w:rPr>
          <w:rFonts w:ascii="Times New Roman" w:hAnsi="Times New Roman"/>
          <w:sz w:val="26"/>
          <w:szCs w:val="26"/>
        </w:rPr>
        <w:t>после его официального опубликования</w:t>
      </w:r>
      <w:r w:rsidRPr="009D1629">
        <w:rPr>
          <w:rFonts w:ascii="Times New Roman" w:hAnsi="Times New Roman"/>
          <w:sz w:val="26"/>
          <w:szCs w:val="26"/>
        </w:rPr>
        <w:t xml:space="preserve"> (обнародовани</w:t>
      </w:r>
      <w:r>
        <w:rPr>
          <w:rFonts w:ascii="Times New Roman" w:hAnsi="Times New Roman"/>
          <w:sz w:val="26"/>
          <w:szCs w:val="26"/>
        </w:rPr>
        <w:t>я</w:t>
      </w:r>
      <w:r w:rsidRPr="009D1629">
        <w:rPr>
          <w:rFonts w:ascii="Times New Roman" w:hAnsi="Times New Roman"/>
          <w:sz w:val="26"/>
          <w:szCs w:val="26"/>
        </w:rPr>
        <w:t>).</w:t>
      </w:r>
    </w:p>
    <w:p w:rsidR="00E12EF3" w:rsidRPr="00E12EF3" w:rsidRDefault="00E12EF3" w:rsidP="00E12EF3">
      <w:pPr>
        <w:autoSpaceDE w:val="0"/>
        <w:autoSpaceDN w:val="0"/>
        <w:adjustRightInd w:val="0"/>
        <w:spacing w:after="0" w:line="240" w:lineRule="auto"/>
        <w:ind w:firstLine="709"/>
        <w:rPr>
          <w:rFonts w:ascii="Times New Roman" w:hAnsi="Times New Roman"/>
          <w:sz w:val="26"/>
          <w:szCs w:val="26"/>
        </w:rPr>
      </w:pPr>
    </w:p>
    <w:p w:rsidR="00BF7B76" w:rsidRPr="001D2970" w:rsidRDefault="00DD09C7" w:rsidP="001D297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w:t>
      </w:r>
      <w:r w:rsidR="00DE6B06">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w:t>
      </w:r>
      <w:r w:rsidR="00DE6B06">
        <w:rPr>
          <w:rFonts w:ascii="Times New Roman" w:hAnsi="Times New Roman" w:cs="Times New Roman"/>
          <w:sz w:val="26"/>
          <w:szCs w:val="26"/>
        </w:rPr>
        <w:t>П.А. Лавринов</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lastRenderedPageBreak/>
        <w:t>Приложение</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к постановлению Администрации</w:t>
      </w:r>
    </w:p>
    <w:p w:rsidR="00BF7B76" w:rsidRPr="00415D8D" w:rsidRDefault="00DE6B06" w:rsidP="0068506D">
      <w:pPr>
        <w:spacing w:after="0" w:line="240" w:lineRule="auto"/>
        <w:ind w:firstLine="709"/>
        <w:jc w:val="right"/>
        <w:rPr>
          <w:rFonts w:ascii="Times New Roman" w:hAnsi="Times New Roman"/>
          <w:sz w:val="26"/>
          <w:szCs w:val="26"/>
        </w:rPr>
      </w:pPr>
      <w:r>
        <w:rPr>
          <w:rFonts w:ascii="Times New Roman" w:hAnsi="Times New Roman"/>
          <w:sz w:val="26"/>
          <w:szCs w:val="26"/>
        </w:rPr>
        <w:t>Новомихайловского</w:t>
      </w:r>
      <w:r w:rsidR="00415D8D" w:rsidRPr="00415D8D">
        <w:rPr>
          <w:rFonts w:ascii="Times New Roman" w:hAnsi="Times New Roman"/>
          <w:sz w:val="26"/>
          <w:szCs w:val="26"/>
        </w:rPr>
        <w:t xml:space="preserve"> сельсовета</w:t>
      </w:r>
    </w:p>
    <w:p w:rsidR="00BF7B76" w:rsidRPr="00415D8D" w:rsidRDefault="000E49BA" w:rsidP="0068506D">
      <w:pPr>
        <w:spacing w:after="0" w:line="240" w:lineRule="auto"/>
        <w:ind w:firstLine="709"/>
        <w:jc w:val="right"/>
        <w:rPr>
          <w:rFonts w:ascii="Times New Roman" w:hAnsi="Times New Roman"/>
          <w:sz w:val="26"/>
          <w:szCs w:val="26"/>
        </w:rPr>
      </w:pPr>
      <w:r>
        <w:rPr>
          <w:rFonts w:ascii="Times New Roman" w:hAnsi="Times New Roman"/>
          <w:sz w:val="26"/>
          <w:szCs w:val="26"/>
        </w:rPr>
        <w:t>От14.03.2016 № 11</w:t>
      </w:r>
    </w:p>
    <w:p w:rsidR="00BF7B76" w:rsidRPr="00415D8D"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BF7B76" w:rsidRPr="009D1629" w:rsidRDefault="00BF7B76" w:rsidP="0068506D">
      <w:pPr>
        <w:autoSpaceDE w:val="0"/>
        <w:autoSpaceDN w:val="0"/>
        <w:adjustRightInd w:val="0"/>
        <w:spacing w:after="0" w:line="240" w:lineRule="auto"/>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DE6B06">
        <w:rPr>
          <w:rFonts w:ascii="Times New Roman" w:hAnsi="Times New Roman"/>
          <w:b/>
          <w:sz w:val="26"/>
          <w:szCs w:val="26"/>
        </w:rPr>
        <w:t>НОВОМИХАЙЛОВСКОМ</w:t>
      </w:r>
      <w:r w:rsidR="00415D8D">
        <w:rPr>
          <w:rFonts w:ascii="Times New Roman" w:hAnsi="Times New Roman"/>
          <w:b/>
          <w:sz w:val="26"/>
          <w:szCs w:val="26"/>
        </w:rPr>
        <w:t xml:space="preserve"> СЕЛЬСОВЕТЕ</w:t>
      </w:r>
    </w:p>
    <w:p w:rsidR="00BF7B76" w:rsidRPr="009D1629" w:rsidRDefault="00BF7B76" w:rsidP="0068506D">
      <w:pPr>
        <w:spacing w:after="0" w:line="240" w:lineRule="auto"/>
        <w:ind w:firstLine="709"/>
        <w:jc w:val="center"/>
        <w:rPr>
          <w:rFonts w:ascii="Times New Roman" w:hAnsi="Times New Roman"/>
          <w:sz w:val="26"/>
          <w:szCs w:val="26"/>
        </w:rPr>
      </w:pPr>
    </w:p>
    <w:p w:rsidR="00BF7B76" w:rsidRPr="009D1629" w:rsidRDefault="00BF7B76" w:rsidP="0068506D">
      <w:pPr>
        <w:pStyle w:val="ConsPlusTitle"/>
        <w:ind w:firstLine="709"/>
        <w:jc w:val="center"/>
        <w:rPr>
          <w:sz w:val="26"/>
          <w:szCs w:val="26"/>
        </w:rPr>
      </w:pPr>
      <w:r>
        <w:rPr>
          <w:iCs/>
          <w:sz w:val="26"/>
          <w:szCs w:val="26"/>
        </w:rPr>
        <w:t>1</w:t>
      </w:r>
      <w:r w:rsidRPr="009D1629">
        <w:rPr>
          <w:iCs/>
          <w:sz w:val="26"/>
          <w:szCs w:val="26"/>
        </w:rPr>
        <w:t>. ОБЩИЕ ПОЛОЖЕНИЯ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DE6B06">
        <w:rPr>
          <w:rFonts w:ascii="Times New Roman" w:hAnsi="Times New Roman"/>
          <w:sz w:val="26"/>
          <w:szCs w:val="26"/>
        </w:rPr>
        <w:t>Новомихайловском</w:t>
      </w:r>
      <w:r w:rsidR="00DD09C7">
        <w:rPr>
          <w:rFonts w:ascii="Times New Roman" w:hAnsi="Times New Roman"/>
          <w:sz w:val="26"/>
          <w:szCs w:val="26"/>
        </w:rPr>
        <w:t xml:space="preserve"> сельсовете</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w:t>
      </w:r>
      <w:proofErr w:type="gramEnd"/>
      <w:r w:rsidRPr="009D1629">
        <w:rPr>
          <w:rFonts w:ascii="Times New Roman" w:hAnsi="Times New Roman"/>
          <w:sz w:val="26"/>
          <w:szCs w:val="26"/>
        </w:rPr>
        <w:t xml:space="preserve"> –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DE6B06">
        <w:rPr>
          <w:rFonts w:ascii="Times New Roman" w:hAnsi="Times New Roman"/>
          <w:sz w:val="26"/>
          <w:szCs w:val="26"/>
        </w:rPr>
        <w:t>Новомихайловском</w:t>
      </w:r>
      <w:r w:rsidR="00DD09C7">
        <w:rPr>
          <w:rFonts w:ascii="Times New Roman" w:hAnsi="Times New Roman"/>
          <w:sz w:val="26"/>
          <w:szCs w:val="26"/>
        </w:rPr>
        <w:t xml:space="preserve"> сельсовете</w:t>
      </w:r>
      <w:r w:rsidRPr="009D1629">
        <w:rPr>
          <w:rFonts w:ascii="Times New Roman" w:hAnsi="Times New Roman"/>
          <w:sz w:val="26"/>
          <w:szCs w:val="26"/>
        </w:rPr>
        <w:t>» (далее – муниципальная функция).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DE6B06">
        <w:rPr>
          <w:rFonts w:ascii="Times New Roman" w:hAnsi="Times New Roman"/>
          <w:sz w:val="26"/>
          <w:szCs w:val="26"/>
        </w:rPr>
        <w:t>Новомихайловского</w:t>
      </w:r>
      <w:r w:rsidR="00DD09C7">
        <w:rPr>
          <w:rFonts w:ascii="Times New Roman" w:hAnsi="Times New Roman"/>
          <w:sz w:val="26"/>
          <w:szCs w:val="26"/>
        </w:rPr>
        <w:t xml:space="preserve"> сельсовета</w:t>
      </w:r>
      <w:r>
        <w:rPr>
          <w:rFonts w:ascii="Times New Roman" w:hAnsi="Times New Roman"/>
          <w:sz w:val="26"/>
          <w:szCs w:val="26"/>
        </w:rPr>
        <w:t xml:space="preserve">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F7B76" w:rsidRPr="00F317C6" w:rsidRDefault="00BF7B76" w:rsidP="0068506D">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постановление правительства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w:t>
      </w:r>
      <w:r w:rsidR="00DD09C7" w:rsidRPr="00CF2D56">
        <w:rPr>
          <w:rFonts w:ascii="Times New Roman" w:hAnsi="Times New Roman" w:cs="Times New Roman"/>
          <w:sz w:val="26"/>
          <w:szCs w:val="26"/>
        </w:rPr>
        <w:t xml:space="preserve">Устав муниципального образования </w:t>
      </w:r>
      <w:r w:rsidR="000E49BA">
        <w:rPr>
          <w:rFonts w:ascii="Times New Roman" w:hAnsi="Times New Roman" w:cs="Times New Roman"/>
          <w:sz w:val="26"/>
          <w:szCs w:val="26"/>
        </w:rPr>
        <w:t>Новомихайловский</w:t>
      </w:r>
      <w:r w:rsidR="00DD09C7" w:rsidRPr="00CF2D56">
        <w:rPr>
          <w:rFonts w:ascii="Times New Roman" w:hAnsi="Times New Roman" w:cs="Times New Roman"/>
          <w:sz w:val="26"/>
          <w:szCs w:val="26"/>
        </w:rPr>
        <w:t xml:space="preserve"> сельсовет Алтайского района Республики Хакасия</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BF7B76"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F7B76" w:rsidRPr="009D1629" w:rsidRDefault="00BF7B76" w:rsidP="0068506D">
      <w:pPr>
        <w:numPr>
          <w:ilvl w:val="0"/>
          <w:numId w:val="1"/>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об использовании автомобильных дорог местного значения;</w:t>
      </w:r>
    </w:p>
    <w:p w:rsidR="00BF7B76" w:rsidRPr="009D1629" w:rsidRDefault="00BF7B76" w:rsidP="0068506D">
      <w:pPr>
        <w:numPr>
          <w:ilvl w:val="0"/>
          <w:numId w:val="1"/>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0E49BA" w:rsidRDefault="000E49BA" w:rsidP="0068506D">
      <w:pPr>
        <w:autoSpaceDE w:val="0"/>
        <w:autoSpaceDN w:val="0"/>
        <w:adjustRightInd w:val="0"/>
        <w:spacing w:after="0" w:line="240" w:lineRule="auto"/>
        <w:ind w:firstLine="709"/>
        <w:jc w:val="both"/>
        <w:rPr>
          <w:rFonts w:ascii="Times New Roman" w:hAnsi="Times New Roman"/>
          <w:bCs/>
          <w:sz w:val="26"/>
          <w:szCs w:val="26"/>
        </w:rPr>
      </w:pP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lastRenderedPageBreak/>
        <w:t xml:space="preserve">1.7. </w:t>
      </w:r>
      <w:r w:rsidRPr="009D1629">
        <w:rPr>
          <w:rFonts w:ascii="Times New Roman" w:hAnsi="Times New Roman"/>
          <w:sz w:val="26"/>
          <w:szCs w:val="26"/>
        </w:rPr>
        <w:t>Муниципальный инспектор обязан:</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13) осуществлять запись о проведенной проверке в журнале учета проверок.</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7B76"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9D1629">
        <w:rPr>
          <w:rFonts w:ascii="Times New Roman" w:hAnsi="Times New Roman"/>
          <w:sz w:val="26"/>
          <w:szCs w:val="26"/>
        </w:rPr>
        <w:lastRenderedPageBreak/>
        <w:t>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sidR="005C4BBC">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0"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BF7B76" w:rsidRPr="009D1629" w:rsidRDefault="00BF7B76" w:rsidP="0068506D">
      <w:pPr>
        <w:pStyle w:val="ConsPlusNormal"/>
        <w:ind w:firstLine="709"/>
        <w:jc w:val="both"/>
        <w:rPr>
          <w:rFonts w:ascii="Times New Roman" w:eastAsia="Times New Roman" w:hAnsi="Times New Roman" w:cs="Times New Roman"/>
          <w:sz w:val="26"/>
          <w:szCs w:val="26"/>
        </w:rPr>
      </w:pPr>
      <w:r w:rsidRPr="009D1629">
        <w:rPr>
          <w:rFonts w:ascii="Times New Roman" w:eastAsia="Times New Roman" w:hAnsi="Times New Roman" w:cs="Times New Roman"/>
          <w:sz w:val="26"/>
          <w:szCs w:val="26"/>
        </w:rPr>
        <w:t>1.9.2.</w:t>
      </w:r>
      <w:r>
        <w:rPr>
          <w:rFonts w:ascii="Times New Roman" w:eastAsia="Times New Roman" w:hAnsi="Times New Roman" w:cs="Times New Roman"/>
          <w:sz w:val="26"/>
          <w:szCs w:val="26"/>
        </w:rPr>
        <w:t xml:space="preserve"> </w:t>
      </w:r>
      <w:r w:rsidRPr="009D1629">
        <w:rPr>
          <w:rFonts w:ascii="Times New Roman" w:eastAsia="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eastAsia="Times New Roman" w:hAnsi="Times New Roman" w:cs="Times New Roman"/>
          <w:sz w:val="26"/>
          <w:szCs w:val="26"/>
        </w:rPr>
        <w:t>контроль за</w:t>
      </w:r>
      <w:proofErr w:type="gramEnd"/>
      <w:r w:rsidRPr="009D1629">
        <w:rPr>
          <w:rFonts w:ascii="Times New Roman" w:eastAsia="Times New Roman" w:hAnsi="Times New Roman" w:cs="Times New Roman"/>
          <w:sz w:val="26"/>
          <w:szCs w:val="26"/>
        </w:rPr>
        <w:t xml:space="preserve"> соблюдением которых не входит в компетенцию Администрации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в срок не позднее пяти рабочих дней Администрация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составление акта проверки;</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выдача предписания об устранении нарушений;</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F7B76" w:rsidRPr="009D1629" w:rsidRDefault="00BF7B76" w:rsidP="0068506D">
      <w:pPr>
        <w:pStyle w:val="ConsPlusNormal"/>
        <w:ind w:firstLine="709"/>
        <w:jc w:val="both"/>
        <w:rPr>
          <w:rFonts w:ascii="Times New Roman" w:hAnsi="Times New Roman" w:cs="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2. ТРЕБОВАНИЯ К ПОРЯДКУ ИСПОЛНЕНИЯ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DE6B06">
        <w:rPr>
          <w:rFonts w:ascii="Times New Roman" w:hAnsi="Times New Roman" w:cs="Times New Roman"/>
          <w:sz w:val="26"/>
          <w:szCs w:val="26"/>
        </w:rPr>
        <w:t>Новомихайловского</w:t>
      </w:r>
      <w:r w:rsidR="00DD09C7" w:rsidRPr="00CF2D56">
        <w:rPr>
          <w:rFonts w:ascii="Times New Roman" w:hAnsi="Times New Roman" w:cs="Times New Roman"/>
          <w:sz w:val="26"/>
          <w:szCs w:val="26"/>
        </w:rPr>
        <w:t xml:space="preserve"> сельсовета</w:t>
      </w:r>
      <w:r w:rsidRPr="009D1629">
        <w:rPr>
          <w:rFonts w:ascii="Times New Roman" w:hAnsi="Times New Roman"/>
          <w:sz w:val="26"/>
          <w:szCs w:val="26"/>
        </w:rPr>
        <w:t>.</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00DD09C7" w:rsidRPr="00CF2D56">
        <w:rPr>
          <w:rFonts w:ascii="Times New Roman" w:hAnsi="Times New Roman" w:cs="Times New Roman"/>
          <w:sz w:val="26"/>
          <w:szCs w:val="26"/>
        </w:rPr>
        <w:t>6556</w:t>
      </w:r>
      <w:r w:rsidR="000E49BA">
        <w:rPr>
          <w:rFonts w:ascii="Times New Roman" w:hAnsi="Times New Roman" w:cs="Times New Roman"/>
          <w:sz w:val="26"/>
          <w:szCs w:val="26"/>
        </w:rPr>
        <w:t>75</w:t>
      </w:r>
      <w:r w:rsidR="00DD09C7" w:rsidRPr="00CF2D56">
        <w:rPr>
          <w:rFonts w:ascii="Times New Roman" w:hAnsi="Times New Roman" w:cs="Times New Roman"/>
          <w:sz w:val="26"/>
          <w:szCs w:val="26"/>
        </w:rPr>
        <w:t xml:space="preserve">, РХ, Алтайский район, </w:t>
      </w:r>
      <w:proofErr w:type="gramStart"/>
      <w:r w:rsidR="00DD09C7" w:rsidRPr="00CF2D56">
        <w:rPr>
          <w:rFonts w:ascii="Times New Roman" w:hAnsi="Times New Roman" w:cs="Times New Roman"/>
          <w:sz w:val="26"/>
          <w:szCs w:val="26"/>
        </w:rPr>
        <w:t>с</w:t>
      </w:r>
      <w:proofErr w:type="gramEnd"/>
      <w:r w:rsidR="00DD09C7" w:rsidRPr="00CF2D56">
        <w:rPr>
          <w:rFonts w:ascii="Times New Roman" w:hAnsi="Times New Roman" w:cs="Times New Roman"/>
          <w:sz w:val="26"/>
          <w:szCs w:val="26"/>
        </w:rPr>
        <w:t xml:space="preserve">. </w:t>
      </w:r>
      <w:proofErr w:type="gramStart"/>
      <w:r w:rsidR="000E49BA">
        <w:rPr>
          <w:rFonts w:ascii="Times New Roman" w:hAnsi="Times New Roman" w:cs="Times New Roman"/>
          <w:sz w:val="26"/>
          <w:szCs w:val="26"/>
        </w:rPr>
        <w:t>Новомихайловка</w:t>
      </w:r>
      <w:proofErr w:type="gramEnd"/>
      <w:r w:rsidR="00DD09C7" w:rsidRPr="00CF2D56">
        <w:rPr>
          <w:rFonts w:ascii="Times New Roman" w:hAnsi="Times New Roman" w:cs="Times New Roman"/>
          <w:sz w:val="26"/>
          <w:szCs w:val="26"/>
        </w:rPr>
        <w:t xml:space="preserve">, ул. </w:t>
      </w:r>
      <w:r w:rsidR="000E49BA">
        <w:rPr>
          <w:rFonts w:ascii="Times New Roman" w:hAnsi="Times New Roman" w:cs="Times New Roman"/>
          <w:sz w:val="26"/>
          <w:szCs w:val="26"/>
        </w:rPr>
        <w:t>Кирова</w:t>
      </w:r>
      <w:r w:rsidR="00DD09C7" w:rsidRPr="00CF2D56">
        <w:rPr>
          <w:rFonts w:ascii="Times New Roman" w:hAnsi="Times New Roman" w:cs="Times New Roman"/>
          <w:sz w:val="26"/>
          <w:szCs w:val="26"/>
        </w:rPr>
        <w:t xml:space="preserve">, д. </w:t>
      </w:r>
      <w:r w:rsidR="000E49BA">
        <w:rPr>
          <w:rFonts w:ascii="Times New Roman" w:hAnsi="Times New Roman" w:cs="Times New Roman"/>
          <w:sz w:val="26"/>
          <w:szCs w:val="26"/>
        </w:rPr>
        <w:t>56</w:t>
      </w:r>
      <w:r w:rsidR="00DD09C7" w:rsidRPr="00CF2D56">
        <w:rPr>
          <w:rFonts w:ascii="Times New Roman" w:hAnsi="Times New Roman" w:cs="Times New Roman"/>
          <w:sz w:val="26"/>
          <w:szCs w:val="26"/>
        </w:rPr>
        <w:t>.</w:t>
      </w:r>
      <w:r w:rsidRPr="009D1629">
        <w:rPr>
          <w:rFonts w:ascii="Times New Roman" w:hAnsi="Times New Roman"/>
          <w:sz w:val="26"/>
          <w:szCs w:val="26"/>
        </w:rPr>
        <w:t>.</w:t>
      </w:r>
    </w:p>
    <w:p w:rsidR="00DD09C7"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График (режим) работы:</w:t>
      </w:r>
      <w:r>
        <w:rPr>
          <w:rFonts w:ascii="Times New Roman" w:hAnsi="Times New Roman"/>
          <w:sz w:val="26"/>
          <w:szCs w:val="26"/>
        </w:rPr>
        <w:t xml:space="preserve"> </w:t>
      </w:r>
    </w:p>
    <w:p w:rsidR="00DD09C7"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Пн.</w:t>
      </w:r>
      <w:r w:rsidRPr="00CF2D56">
        <w:rPr>
          <w:rFonts w:ascii="Times New Roman" w:hAnsi="Times New Roman" w:cs="Times New Roman"/>
          <w:sz w:val="26"/>
          <w:szCs w:val="26"/>
        </w:rPr>
        <w:t xml:space="preserve"> </w:t>
      </w:r>
      <w:r>
        <w:rPr>
          <w:rFonts w:ascii="Times New Roman" w:hAnsi="Times New Roman" w:cs="Times New Roman"/>
          <w:sz w:val="26"/>
          <w:szCs w:val="26"/>
        </w:rPr>
        <w:t xml:space="preserve">с </w:t>
      </w:r>
      <w:r w:rsidRPr="00CF2D56">
        <w:rPr>
          <w:rFonts w:ascii="Times New Roman" w:hAnsi="Times New Roman" w:cs="Times New Roman"/>
          <w:sz w:val="26"/>
          <w:szCs w:val="26"/>
        </w:rPr>
        <w:t>08.00 до 1</w:t>
      </w:r>
      <w:r>
        <w:rPr>
          <w:rFonts w:ascii="Times New Roman" w:hAnsi="Times New Roman" w:cs="Times New Roman"/>
          <w:sz w:val="26"/>
          <w:szCs w:val="26"/>
        </w:rPr>
        <w:t>7</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Вт.-Пт. с </w:t>
      </w:r>
      <w:r w:rsidRPr="00CF2D56">
        <w:rPr>
          <w:rFonts w:ascii="Times New Roman" w:hAnsi="Times New Roman" w:cs="Times New Roman"/>
          <w:sz w:val="26"/>
          <w:szCs w:val="26"/>
        </w:rPr>
        <w:t>08.00 до 1</w:t>
      </w:r>
      <w:r>
        <w:rPr>
          <w:rFonts w:ascii="Times New Roman" w:hAnsi="Times New Roman" w:cs="Times New Roman"/>
          <w:sz w:val="26"/>
          <w:szCs w:val="26"/>
        </w:rPr>
        <w:t>6</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до13.00.</w:t>
      </w:r>
    </w:p>
    <w:p w:rsidR="00BF7B76" w:rsidRP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Справочные телефоны: </w:t>
      </w:r>
      <w:r w:rsidR="00DD09C7" w:rsidRPr="00CF2D56">
        <w:rPr>
          <w:rFonts w:ascii="Times New Roman" w:hAnsi="Times New Roman" w:cs="Times New Roman"/>
          <w:sz w:val="26"/>
          <w:szCs w:val="26"/>
        </w:rPr>
        <w:t>8 (39041) 2-</w:t>
      </w:r>
      <w:r w:rsidR="000E49BA">
        <w:rPr>
          <w:rFonts w:ascii="Times New Roman" w:hAnsi="Times New Roman" w:cs="Times New Roman"/>
          <w:sz w:val="26"/>
          <w:szCs w:val="26"/>
        </w:rPr>
        <w:t>33</w:t>
      </w:r>
      <w:r w:rsidR="00DD09C7" w:rsidRPr="00CF2D56">
        <w:rPr>
          <w:rFonts w:ascii="Times New Roman" w:hAnsi="Times New Roman" w:cs="Times New Roman"/>
          <w:sz w:val="26"/>
          <w:szCs w:val="26"/>
        </w:rPr>
        <w:t>-</w:t>
      </w:r>
      <w:r w:rsidR="000E49BA">
        <w:rPr>
          <w:rFonts w:ascii="Times New Roman" w:hAnsi="Times New Roman" w:cs="Times New Roman"/>
          <w:sz w:val="26"/>
          <w:szCs w:val="26"/>
        </w:rPr>
        <w:t>19</w:t>
      </w:r>
      <w:r w:rsidR="00DD09C7" w:rsidRPr="00CF2D56">
        <w:rPr>
          <w:rFonts w:ascii="Times New Roman" w:hAnsi="Times New Roman" w:cs="Times New Roman"/>
          <w:sz w:val="26"/>
          <w:szCs w:val="26"/>
        </w:rPr>
        <w:t>, 2-</w:t>
      </w:r>
      <w:r w:rsidR="000E49BA">
        <w:rPr>
          <w:rFonts w:ascii="Times New Roman" w:hAnsi="Times New Roman" w:cs="Times New Roman"/>
          <w:sz w:val="26"/>
          <w:szCs w:val="26"/>
        </w:rPr>
        <w:t>33</w:t>
      </w:r>
      <w:r w:rsidR="00DD09C7" w:rsidRPr="00CF2D56">
        <w:rPr>
          <w:rFonts w:ascii="Times New Roman" w:hAnsi="Times New Roman" w:cs="Times New Roman"/>
          <w:sz w:val="26"/>
          <w:szCs w:val="26"/>
        </w:rPr>
        <w:t>-</w:t>
      </w:r>
      <w:r w:rsidR="000E49BA">
        <w:rPr>
          <w:rFonts w:ascii="Times New Roman" w:hAnsi="Times New Roman" w:cs="Times New Roman"/>
          <w:sz w:val="26"/>
          <w:szCs w:val="26"/>
        </w:rPr>
        <w:t>72</w:t>
      </w:r>
      <w:r>
        <w:rPr>
          <w:rFonts w:ascii="Times New Roman" w:hAnsi="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proofErr w:type="spellStart"/>
      <w:r w:rsidR="00582329">
        <w:rPr>
          <w:rFonts w:ascii="Times New Roman" w:hAnsi="Times New Roman" w:cs="Times New Roman"/>
          <w:sz w:val="26"/>
          <w:szCs w:val="26"/>
          <w:lang w:val="en-US"/>
        </w:rPr>
        <w:t>novomih</w:t>
      </w:r>
      <w:proofErr w:type="spellEnd"/>
      <w:r w:rsidR="00582329" w:rsidRPr="00582329">
        <w:rPr>
          <w:rFonts w:ascii="Times New Roman" w:hAnsi="Times New Roman" w:cs="Times New Roman"/>
          <w:sz w:val="26"/>
          <w:szCs w:val="26"/>
        </w:rPr>
        <w:t>_56</w:t>
      </w:r>
      <w:r w:rsidR="00DD09C7" w:rsidRPr="00CF2D56">
        <w:rPr>
          <w:rFonts w:ascii="Times New Roman" w:hAnsi="Times New Roman" w:cs="Times New Roman"/>
          <w:sz w:val="26"/>
          <w:szCs w:val="26"/>
        </w:rPr>
        <w:t>@</w:t>
      </w:r>
      <w:r w:rsidR="00DD09C7" w:rsidRPr="00CF2D56">
        <w:rPr>
          <w:rFonts w:ascii="Times New Roman" w:hAnsi="Times New Roman" w:cs="Times New Roman"/>
          <w:sz w:val="26"/>
          <w:szCs w:val="26"/>
          <w:lang w:val="en-US"/>
        </w:rPr>
        <w:t>mail</w:t>
      </w:r>
      <w:r w:rsidR="00DD09C7" w:rsidRPr="00CF2D56">
        <w:rPr>
          <w:rFonts w:ascii="Times New Roman" w:hAnsi="Times New Roman" w:cs="Times New Roman"/>
          <w:sz w:val="26"/>
          <w:szCs w:val="26"/>
        </w:rPr>
        <w:t>.</w:t>
      </w:r>
      <w:proofErr w:type="spellStart"/>
      <w:r w:rsidR="00DD09C7" w:rsidRPr="00CF2D56">
        <w:rPr>
          <w:rFonts w:ascii="Times New Roman" w:hAnsi="Times New Roman" w:cs="Times New Roman"/>
          <w:sz w:val="26"/>
          <w:szCs w:val="26"/>
          <w:lang w:val="en-US"/>
        </w:rPr>
        <w:t>ru</w:t>
      </w:r>
      <w:proofErr w:type="spellEnd"/>
      <w:r w:rsidRPr="009D1629">
        <w:rPr>
          <w:rFonts w:ascii="Times New Roman" w:hAnsi="Times New Roman"/>
          <w:sz w:val="26"/>
          <w:szCs w:val="26"/>
        </w:rPr>
        <w:t>.</w:t>
      </w:r>
    </w:p>
    <w:p w:rsidR="00BF7B76" w:rsidRPr="005823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proofErr w:type="spellStart"/>
      <w:r w:rsidR="00DD09C7" w:rsidRPr="00CF2D56">
        <w:rPr>
          <w:rFonts w:ascii="Times New Roman" w:hAnsi="Times New Roman" w:cs="Times New Roman"/>
          <w:sz w:val="26"/>
          <w:szCs w:val="26"/>
        </w:rPr>
        <w:t>www</w:t>
      </w:r>
      <w:proofErr w:type="spellEnd"/>
      <w:r w:rsidR="00DD09C7" w:rsidRPr="00CF2D56">
        <w:rPr>
          <w:rFonts w:ascii="Times New Roman" w:hAnsi="Times New Roman" w:cs="Times New Roman"/>
          <w:sz w:val="26"/>
          <w:szCs w:val="26"/>
        </w:rPr>
        <w:t>.</w:t>
      </w:r>
      <w:r w:rsidR="00582329" w:rsidRPr="00582329">
        <w:rPr>
          <w:rFonts w:ascii="Arial" w:hAnsi="Arial" w:cs="Arial"/>
          <w:color w:val="006621"/>
          <w:sz w:val="21"/>
          <w:szCs w:val="21"/>
          <w:shd w:val="clear" w:color="auto" w:fill="FFFFFF"/>
        </w:rPr>
        <w:t xml:space="preserve"> </w:t>
      </w:r>
      <w:proofErr w:type="spellStart"/>
      <w:r w:rsidR="00582329">
        <w:rPr>
          <w:rFonts w:ascii="Arial" w:hAnsi="Arial" w:cs="Arial"/>
          <w:color w:val="006621"/>
          <w:sz w:val="21"/>
          <w:szCs w:val="21"/>
          <w:shd w:val="clear" w:color="auto" w:fill="FFFFFF"/>
        </w:rPr>
        <w:t>mo-altay.ru</w:t>
      </w:r>
      <w:proofErr w:type="spellEnd"/>
      <w:r w:rsidR="00582329">
        <w:rPr>
          <w:rFonts w:ascii="Times New Roman" w:hAnsi="Times New Roman" w:cs="Times New Roman"/>
          <w:sz w:val="26"/>
          <w:szCs w:val="26"/>
        </w:rPr>
        <w:t>., в разделе Новомихайловский сельсовет.</w:t>
      </w:r>
    </w:p>
    <w:p w:rsidR="00BF7B76" w:rsidRPr="007A7452"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 телефону;</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по письменным обращениям.</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p>
    <w:p w:rsidR="00BF7B76" w:rsidRPr="00CD7AF0" w:rsidRDefault="00BF7B76" w:rsidP="0068506D">
      <w:pPr>
        <w:spacing w:after="0" w:line="240" w:lineRule="auto"/>
        <w:ind w:firstLine="709"/>
        <w:jc w:val="both"/>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sidR="000560C6">
        <w:rPr>
          <w:rFonts w:ascii="Times New Roman" w:hAnsi="Times New Roman"/>
          <w:sz w:val="26"/>
          <w:szCs w:val="26"/>
        </w:rPr>
        <w:t xml:space="preserve"> не более чем</w:t>
      </w:r>
      <w:proofErr w:type="gramEnd"/>
      <w:r w:rsidR="000560C6">
        <w:rPr>
          <w:rFonts w:ascii="Times New Roman" w:hAnsi="Times New Roman"/>
          <w:sz w:val="26"/>
          <w:szCs w:val="26"/>
        </w:rPr>
        <w:t xml:space="preserve">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r w:rsidRPr="009D1629">
        <w:rPr>
          <w:rFonts w:ascii="Times New Roman" w:hAnsi="Times New Roman"/>
          <w:sz w:val="26"/>
          <w:szCs w:val="26"/>
        </w:rPr>
        <w:t xml:space="preserve"> не более чем на пятнадцать часов.</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bCs/>
          <w:iCs/>
          <w:sz w:val="26"/>
          <w:szCs w:val="26"/>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7B76" w:rsidRPr="009D1629" w:rsidRDefault="00BF7B76" w:rsidP="0068506D">
      <w:pPr>
        <w:spacing w:after="0" w:line="240" w:lineRule="auto"/>
        <w:ind w:firstLine="709"/>
        <w:rPr>
          <w:rFonts w:ascii="Times New Roman" w:hAnsi="Times New Roman"/>
          <w:b/>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планирование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1"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2"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713D89">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цель и основания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p>
    <w:p w:rsidR="00BF7B76" w:rsidRPr="00BD69C2"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BF7B76" w:rsidRPr="00BD69C2"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BF7B76" w:rsidRPr="00361ED5" w:rsidRDefault="00BF7B76" w:rsidP="00415D8D">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3"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E71DCE">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1F3CEF" w:rsidRPr="009D1629" w:rsidRDefault="001F3CEF" w:rsidP="00415D8D">
      <w:pPr>
        <w:spacing w:after="0" w:line="240" w:lineRule="auto"/>
        <w:ind w:firstLine="709"/>
        <w:jc w:val="both"/>
        <w:rPr>
          <w:rFonts w:ascii="Times New Roman" w:hAnsi="Times New Roman"/>
          <w:sz w:val="26"/>
          <w:szCs w:val="26"/>
        </w:rPr>
      </w:pPr>
      <w:r>
        <w:rPr>
          <w:rFonts w:ascii="Times New Roman" w:hAnsi="Times New Roman"/>
          <w:sz w:val="26"/>
          <w:szCs w:val="26"/>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4"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Проведение 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9D1629">
        <w:rPr>
          <w:rFonts w:ascii="Times New Roman" w:hAnsi="Times New Roman"/>
          <w:sz w:val="26"/>
          <w:szCs w:val="26"/>
        </w:rPr>
        <w:lastRenderedPageBreak/>
        <w:t>муниципальными правовыми актами, исполнением предписаний и постановлений органов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Уполномоченные на проведение документарной проверки должностные лица проводят изучение имеющихся </w:t>
      </w:r>
      <w:r>
        <w:rPr>
          <w:rFonts w:ascii="Times New Roman" w:hAnsi="Times New Roman"/>
          <w:sz w:val="26"/>
          <w:szCs w:val="26"/>
        </w:rPr>
        <w:t>в А</w:t>
      </w:r>
      <w:r w:rsidRPr="009D1629">
        <w:rPr>
          <w:rFonts w:ascii="Times New Roman" w:hAnsi="Times New Roman"/>
          <w:sz w:val="26"/>
          <w:szCs w:val="26"/>
        </w:rPr>
        <w:t>дминистрации поселения документов, касающихся субъекта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5"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415D8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D1629">
        <w:rPr>
          <w:rFonts w:ascii="Times New Roman" w:hAnsi="Times New Roman"/>
          <w:sz w:val="26"/>
          <w:szCs w:val="26"/>
        </w:rPr>
        <w:t xml:space="preserve"> причинения такого вреда.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7B76" w:rsidRPr="00CD7AF0"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17"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Pr="00CD7AF0"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18"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19"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0"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1"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2"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Pr>
          <w:rFonts w:ascii="Times New Roman" w:hAnsi="Times New Roman"/>
          <w:sz w:val="26"/>
          <w:szCs w:val="26"/>
        </w:rPr>
        <w:t>раждан, права которых нарушены);</w:t>
      </w:r>
    </w:p>
    <w:p w:rsidR="00BF7B76" w:rsidRPr="00AC06FA" w:rsidRDefault="00BF7B76" w:rsidP="00415D8D">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7B76" w:rsidRPr="00CD7AF0" w:rsidRDefault="00BF7B76" w:rsidP="00415D8D">
      <w:pPr>
        <w:autoSpaceDE w:val="0"/>
        <w:autoSpaceDN w:val="0"/>
        <w:adjustRightInd w:val="0"/>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3"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4"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5"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6"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27"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лях согласования ее проведения 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29"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0"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7B76"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3.26. Возможность приостановления муниципальной функции законодательством Российской Федерации не предусмотрена.</w:t>
      </w:r>
    </w:p>
    <w:p w:rsidR="004B2B76" w:rsidRDefault="004B2B76" w:rsidP="00415D8D">
      <w:pPr>
        <w:spacing w:after="0" w:line="240" w:lineRule="auto"/>
        <w:ind w:firstLine="709"/>
        <w:jc w:val="both"/>
        <w:rPr>
          <w:rFonts w:ascii="Times New Roman" w:hAnsi="Times New Roman"/>
          <w:sz w:val="26"/>
          <w:szCs w:val="26"/>
        </w:rPr>
      </w:pPr>
      <w:r>
        <w:rPr>
          <w:rFonts w:ascii="Times New Roman" w:hAnsi="Times New Roman"/>
          <w:sz w:val="26"/>
          <w:szCs w:val="26"/>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1"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акте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629">
        <w:rPr>
          <w:rFonts w:ascii="Times New Roman" w:hAnsi="Times New Roman" w:cs="Times New Roman"/>
          <w:sz w:val="26"/>
          <w:szCs w:val="26"/>
        </w:rPr>
        <w:t xml:space="preserve">В случае отсутствия руководителя, иного должностного лица или </w:t>
      </w:r>
      <w:r w:rsidRPr="009D1629">
        <w:rPr>
          <w:rFonts w:ascii="Times New Roman" w:hAnsi="Times New Roman" w:cs="Times New Roman"/>
          <w:sz w:val="26"/>
          <w:szCs w:val="26"/>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9D1629">
        <w:rPr>
          <w:rFonts w:ascii="Times New Roman" w:hAnsi="Times New Roman"/>
          <w:sz w:val="26"/>
          <w:szCs w:val="26"/>
        </w:rPr>
        <w:t>расписку</w:t>
      </w:r>
      <w:proofErr w:type="gramEnd"/>
      <w:r w:rsidRPr="009D1629">
        <w:rPr>
          <w:rFonts w:ascii="Times New Roman" w:hAnsi="Times New Roman"/>
          <w:sz w:val="26"/>
          <w:szCs w:val="26"/>
        </w:rPr>
        <w:t xml:space="preserve"> либо направляется заказным почтовым отправлением с уведомлением о вручении, которое приобщается к экземпляру акт</w:t>
      </w:r>
      <w:r>
        <w:rPr>
          <w:rFonts w:ascii="Times New Roman" w:hAnsi="Times New Roman"/>
          <w:sz w:val="26"/>
          <w:szCs w:val="26"/>
        </w:rPr>
        <w:t xml:space="preserve">а проверки, </w:t>
      </w:r>
      <w:proofErr w:type="gramStart"/>
      <w:r>
        <w:rPr>
          <w:rFonts w:ascii="Times New Roman" w:hAnsi="Times New Roman"/>
          <w:sz w:val="26"/>
          <w:szCs w:val="26"/>
        </w:rPr>
        <w:t>хранящемуся</w:t>
      </w:r>
      <w:proofErr w:type="gramEnd"/>
      <w:r>
        <w:rPr>
          <w:rFonts w:ascii="Times New Roman" w:hAnsi="Times New Roman"/>
          <w:sz w:val="26"/>
          <w:szCs w:val="26"/>
        </w:rPr>
        <w:t xml:space="preserve"> в деле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 xml:space="preserve">. </w:t>
      </w:r>
      <w:proofErr w:type="gramStart"/>
      <w:r w:rsidRPr="009D1629">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D1629">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2"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w:t>
      </w:r>
      <w:r w:rsidRPr="009D1629">
        <w:rPr>
          <w:rFonts w:ascii="Times New Roman" w:hAnsi="Times New Roman"/>
          <w:sz w:val="26"/>
          <w:szCs w:val="26"/>
        </w:rPr>
        <w:lastRenderedPageBreak/>
        <w:t>также меры по привлечению лиц, допустивших выявленные нарушения, к ответственности.</w:t>
      </w:r>
      <w:proofErr w:type="gramEnd"/>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Pr>
          <w:rFonts w:ascii="Times New Roman" w:hAnsi="Times New Roman"/>
          <w:sz w:val="26"/>
          <w:szCs w:val="26"/>
        </w:rPr>
        <w:t>правляется на подписание главе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 xml:space="preserve">дминистрации поселения, участвующие в исполнении муниципальной функции, несут персональную ответственность за </w:t>
      </w:r>
      <w:r w:rsidRPr="009D1629">
        <w:rPr>
          <w:rFonts w:ascii="Times New Roman" w:hAnsi="Times New Roman"/>
          <w:sz w:val="26"/>
          <w:szCs w:val="26"/>
        </w:rPr>
        <w:lastRenderedPageBreak/>
        <w:t>результаты исполнения муниципальной функции в соответствии с их должностными регламентами.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Pr>
          <w:rFonts w:ascii="Times New Roman" w:hAnsi="Times New Roman"/>
          <w:sz w:val="26"/>
          <w:szCs w:val="26"/>
        </w:rPr>
        <w:t>ыполнением должностными лицами А</w:t>
      </w:r>
      <w:r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F7B76" w:rsidRPr="009D1629" w:rsidRDefault="00BF7B76" w:rsidP="00415D8D">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 xml:space="preserve">Гражданин в своем письменном обращении в обязательном порядке указывает либо наименование органа местного самоуправления, в который </w:t>
      </w:r>
      <w:r w:rsidRPr="009D1629">
        <w:rPr>
          <w:rFonts w:ascii="Times New Roman" w:hAnsi="Times New Roman"/>
          <w:sz w:val="26"/>
          <w:szCs w:val="26"/>
        </w:rPr>
        <w:lastRenderedPageBreak/>
        <w:t>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4"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35"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Pr>
          <w:rFonts w:ascii="Times New Roman" w:hAnsi="Times New Roman"/>
          <w:sz w:val="26"/>
          <w:szCs w:val="26"/>
        </w:rPr>
        <w:t xml:space="preserve">орме Главе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F7B76" w:rsidRPr="009D1629" w:rsidRDefault="00BF7B76" w:rsidP="00415D8D">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sidR="006E675D">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6"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w:t>
      </w:r>
      <w:r w:rsidRPr="009D1629">
        <w:rPr>
          <w:rFonts w:ascii="Times New Roman" w:hAnsi="Times New Roman"/>
          <w:sz w:val="26"/>
          <w:szCs w:val="26"/>
        </w:rPr>
        <w:lastRenderedPageBreak/>
        <w:t xml:space="preserve">который ему </w:t>
      </w:r>
      <w:r w:rsidR="006E675D">
        <w:rPr>
          <w:rFonts w:ascii="Times New Roman" w:hAnsi="Times New Roman"/>
          <w:sz w:val="26"/>
          <w:szCs w:val="26"/>
        </w:rPr>
        <w:t>неодно</w:t>
      </w:r>
      <w:r w:rsidRPr="009D1629">
        <w:rPr>
          <w:rFonts w:ascii="Times New Roman" w:hAnsi="Times New Roman"/>
          <w:sz w:val="26"/>
          <w:szCs w:val="26"/>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7" w:history="1">
        <w:r w:rsidRPr="009D1629">
          <w:rPr>
            <w:rFonts w:ascii="Times New Roman" w:hAnsi="Times New Roman"/>
            <w:sz w:val="26"/>
            <w:szCs w:val="26"/>
          </w:rPr>
          <w:t>тайну</w:t>
        </w:r>
      </w:hyperlink>
      <w:r w:rsidRPr="009D1629">
        <w:rPr>
          <w:rFonts w:ascii="Times New Roman" w:hAnsi="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DE6B06">
        <w:rPr>
          <w:rFonts w:ascii="Times New Roman" w:hAnsi="Times New Roman"/>
          <w:sz w:val="26"/>
          <w:szCs w:val="26"/>
        </w:rPr>
        <w:t>Новомихайловского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BF7B76" w:rsidRPr="009D1629" w:rsidRDefault="00BF7B76" w:rsidP="00415D8D">
      <w:pPr>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38"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обоснованной;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необоснованной.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415D8D" w:rsidRPr="00582329" w:rsidRDefault="00BF7B76" w:rsidP="00582329">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1</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BF7B76" w:rsidRPr="009D1629" w:rsidRDefault="00BF7B76" w:rsidP="0068506D">
      <w:pPr>
        <w:spacing w:after="0" w:line="240" w:lineRule="auto"/>
        <w:rPr>
          <w:rFonts w:ascii="Times New Roman" w:hAnsi="Times New Roman"/>
          <w:b/>
          <w:sz w:val="26"/>
          <w:szCs w:val="26"/>
        </w:rPr>
      </w:pPr>
    </w:p>
    <w:p w:rsidR="00BF7B76" w:rsidRPr="009D1629" w:rsidRDefault="004A65D2"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6" style="position:absolute;margin-left:23.4pt;margin-top:12.8pt;width:409.4pt;height:34.35pt;z-index:251640320">
            <v:textbox style="mso-next-textbox:#_x0000_s1026">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4A65D2" w:rsidP="0068506D">
      <w:pPr>
        <w:spacing w:after="0" w:line="240" w:lineRule="auto"/>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margin-left:218.45pt;margin-top:5.75pt;width:0;height:29.55pt;z-index:251641344" o:connectortype="straight">
            <v:stroke endarrow="block"/>
          </v:shape>
        </w:pict>
      </w:r>
    </w:p>
    <w:p w:rsidR="00BF7B76" w:rsidRPr="009D1629" w:rsidRDefault="00BF7B76" w:rsidP="0068506D">
      <w:pPr>
        <w:spacing w:after="0" w:line="240" w:lineRule="auto"/>
        <w:rPr>
          <w:rFonts w:ascii="Times New Roman" w:hAnsi="Times New Roman"/>
          <w:b/>
          <w:sz w:val="26"/>
          <w:szCs w:val="26"/>
        </w:rPr>
      </w:pPr>
    </w:p>
    <w:p w:rsidR="00BF7B76" w:rsidRPr="009D1629" w:rsidRDefault="004A65D2"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8" style="position:absolute;margin-left:19.1pt;margin-top:7.7pt;width:413.7pt;height:45.7pt;z-index:25164236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4A65D2" w:rsidP="0068506D">
      <w:pPr>
        <w:spacing w:after="0" w:line="240" w:lineRule="auto"/>
        <w:rPr>
          <w:rFonts w:ascii="Times New Roman" w:hAnsi="Times New Roman"/>
          <w:b/>
          <w:sz w:val="26"/>
          <w:szCs w:val="26"/>
        </w:rPr>
      </w:pPr>
      <w:r>
        <w:rPr>
          <w:rFonts w:ascii="Times New Roman" w:hAnsi="Times New Roman"/>
          <w:b/>
          <w:noProof/>
          <w:sz w:val="26"/>
          <w:szCs w:val="26"/>
        </w:rPr>
        <w:pict>
          <v:shape id="_x0000_s1029" type="#_x0000_t32" style="position:absolute;margin-left:217.9pt;margin-top:12pt;width:.55pt;height:23.65pt;z-index:25164339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sidRPr="004A65D2">
        <w:rPr>
          <w:rFonts w:ascii="Times New Roman" w:hAnsi="Times New Roman"/>
          <w:b/>
          <w:noProof/>
          <w:sz w:val="26"/>
          <w:szCs w:val="26"/>
        </w:rPr>
        <w:pict>
          <v:rect id="_x0000_s1030" style="position:absolute;margin-left:19.1pt;margin-top:8.05pt;width:413.7pt;height:44.05pt;z-index:25164441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31" type="#_x0000_t32" style="position:absolute;margin-left:212pt;margin-top:10.7pt;width:0;height:20.95pt;z-index:251645440"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32" style="position:absolute;margin-left:23.4pt;margin-top:4.05pt;width:409.4pt;height:45.65pt;z-index:251646464">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33" type="#_x0000_t32" style="position:absolute;margin-left:219.5pt;margin-top:8.3pt;width:0;height:23.15pt;z-index:2516474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34" style="position:absolute;margin-left:27.15pt;margin-top:3.85pt;width:405.65pt;height:27.4pt;z-index:25164851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35" type="#_x0000_t32" style="position:absolute;margin-left:218.45pt;margin-top:3.7pt;width:0;height:26.85pt;z-index:25164953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36" style="position:absolute;margin-left:36.8pt;margin-top:2.95pt;width:401.4pt;height:28.45pt;z-index:25165056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37" type="#_x0000_t32" style="position:absolute;margin-left:219.5pt;margin-top:3.8pt;width:0;height:27.45pt;z-index:25165158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b/>
          <w:bCs/>
          <w:kern w:val="28"/>
          <w:sz w:val="26"/>
          <w:szCs w:val="26"/>
        </w:rPr>
      </w:pPr>
      <w:r w:rsidRPr="004A65D2">
        <w:rPr>
          <w:rFonts w:ascii="Times New Roman" w:hAnsi="Times New Roman"/>
          <w:noProof/>
          <w:sz w:val="26"/>
          <w:szCs w:val="26"/>
        </w:rPr>
        <w:pict>
          <v:rect id="_x0000_s1038" style="position:absolute;margin-left:33.6pt;margin-top:3.65pt;width:404.6pt;height:28.45pt;z-index:25165260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BF7B76" w:rsidRPr="009D1629" w:rsidRDefault="00BF7B76" w:rsidP="0068506D">
      <w:pPr>
        <w:spacing w:after="0" w:line="240" w:lineRule="auto"/>
        <w:rPr>
          <w:rFonts w:ascii="Times New Roman" w:hAnsi="Times New Roman"/>
          <w:b/>
          <w:bCs/>
          <w:kern w:val="28"/>
          <w:sz w:val="26"/>
          <w:szCs w:val="26"/>
        </w:rPr>
      </w:pPr>
    </w:p>
    <w:p w:rsidR="00BF7B76" w:rsidRPr="009D1629" w:rsidRDefault="00BF7B76" w:rsidP="0068506D">
      <w:pPr>
        <w:spacing w:after="0" w:line="240" w:lineRule="auto"/>
        <w:rPr>
          <w:rFonts w:ascii="Times New Roman" w:hAnsi="Times New Roman"/>
          <w:b/>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2</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39" style="position:absolute;margin-left:-13.2pt;margin-top:8.85pt;width:497.05pt;height:38.7pt;z-index:25165363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40" type="#_x0000_t32" style="position:absolute;margin-left:177.8pt;margin-top:6.15pt;width:0;height:35.8pt;z-index:251654656" o:connectortype="straight">
            <v:stroke endarrow="block"/>
          </v:shape>
        </w:pict>
      </w:r>
      <w:r>
        <w:rPr>
          <w:rFonts w:ascii="Times New Roman" w:hAnsi="Times New Roman"/>
          <w:noProof/>
          <w:sz w:val="26"/>
          <w:szCs w:val="26"/>
        </w:rPr>
        <w:pict>
          <v:shape id="_x0000_s1041" type="#_x0000_t32" style="position:absolute;margin-left:324.7pt;margin-top:6.15pt;width:0;height:32.25pt;z-index:251655680" o:connectortype="straight">
            <v:stroke endarrow="block"/>
          </v:shape>
        </w:pict>
      </w:r>
      <w:r>
        <w:rPr>
          <w:rFonts w:ascii="Times New Roman" w:hAnsi="Times New Roman"/>
          <w:noProof/>
          <w:sz w:val="26"/>
          <w:szCs w:val="26"/>
        </w:rPr>
        <w:pict>
          <v:shape id="_x0000_s1042" type="#_x0000_t32" style="position:absolute;margin-left:41.65pt;margin-top:6.15pt;width:.55pt;height:32.25pt;z-index:25165670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44" style="position:absolute;margin-left:-13.2pt;margin-top:10.8pt;width:88.7pt;height:122.15pt;z-index:25165772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margin-left:270.15pt;margin-top:10.8pt;width:104.25pt;height:157.2pt;z-index:25165875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45" style="position:absolute;margin-left:122.2pt;margin-top:.55pt;width:113.45pt;height:157.85pt;z-index:25165977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47" type="#_x0000_t32" style="position:absolute;margin-left:374.4pt;margin-top:5.7pt;width:109.45pt;height:.05pt;z-index:251660800" o:connectortype="straight"/>
        </w:pict>
      </w:r>
      <w:r>
        <w:rPr>
          <w:rFonts w:ascii="Times New Roman" w:hAnsi="Times New Roman"/>
          <w:noProof/>
          <w:sz w:val="26"/>
          <w:szCs w:val="26"/>
        </w:rPr>
        <w:pict>
          <v:shape id="_x0000_s1046" type="#_x0000_t32" style="position:absolute;margin-left:483.85pt;margin-top:5.7pt;width:0;height:233.75pt;z-index:251661824"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48" type="#_x0000_t32" style="position:absolute;margin-left:23.95pt;margin-top:13.05pt;width:.5pt;height:235.85pt;z-index:251662848"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50" type="#_x0000_t32" style="position:absolute;margin-left:324.7pt;margin-top:8.15pt;width:0;height:43pt;z-index:251663872" o:connectortype="straight">
            <v:stroke endarrow="block"/>
          </v:shape>
        </w:pict>
      </w:r>
      <w:r>
        <w:rPr>
          <w:rFonts w:ascii="Times New Roman" w:hAnsi="Times New Roman"/>
          <w:noProof/>
          <w:sz w:val="26"/>
          <w:szCs w:val="26"/>
        </w:rPr>
        <w:pict>
          <v:shape id="_x0000_s1049" type="#_x0000_t32" style="position:absolute;margin-left:177.3pt;margin-top:11.7pt;width:0;height:39.45pt;z-index:25166489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51" style="position:absolute;margin-left:69.6pt;margin-top:9.75pt;width:363.2pt;height:62.9pt;z-index:25166592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52" type="#_x0000_t32" style="position:absolute;margin-left:157.2pt;margin-top:3.7pt;width:.5pt;height:66.6pt;z-index:251666944" o:connectortype="straight">
            <v:stroke endarrow="block"/>
          </v:shape>
        </w:pict>
      </w:r>
      <w:r>
        <w:rPr>
          <w:rFonts w:ascii="Times New Roman" w:hAnsi="Times New Roman"/>
          <w:noProof/>
          <w:sz w:val="26"/>
          <w:szCs w:val="26"/>
        </w:rPr>
        <w:pict>
          <v:shape id="_x0000_s1053" type="#_x0000_t32" style="position:absolute;margin-left:368.35pt;margin-top:3.7pt;width:0;height:29pt;z-index:25166796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54" style="position:absolute;margin-left:297.4pt;margin-top:5.1pt;width:140.8pt;height:64.45pt;z-index:25166899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55" type="#_x0000_t32" style="position:absolute;margin-left:483.85pt;margin-top:4.9pt;width:0;height:45.65pt;z-index:251670016" o:connectortype="straight"/>
        </w:pict>
      </w: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56" style="position:absolute;margin-left:75.5pt;margin-top:1.3pt;width:167.1pt;height:54.3pt;z-index:25167104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57" type="#_x0000_t32" style="position:absolute;margin-left:242.6pt;margin-top:9.15pt;width:241.25pt;height:0;flip:x;z-index:251672064" o:connectortype="straight">
            <v:stroke endarrow="block"/>
          </v:shape>
        </w:pict>
      </w:r>
      <w:r>
        <w:rPr>
          <w:rFonts w:ascii="Times New Roman" w:hAnsi="Times New Roman"/>
          <w:noProof/>
          <w:sz w:val="26"/>
          <w:szCs w:val="26"/>
        </w:rPr>
        <w:pict>
          <v:shape id="_x0000_s1058" type="#_x0000_t32" style="position:absolute;margin-left:24.45pt;margin-top:.55pt;width:51.05pt;height:0;z-index:2516730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shape id="_x0000_s1059" type="#_x0000_t32" style="position:absolute;margin-left:157.7pt;margin-top:.4pt;width:0;height:32.2pt;z-index:25167411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4A65D2" w:rsidP="0068506D">
      <w:pPr>
        <w:spacing w:after="0" w:line="240" w:lineRule="auto"/>
        <w:rPr>
          <w:rFonts w:ascii="Times New Roman" w:hAnsi="Times New Roman"/>
          <w:sz w:val="26"/>
          <w:szCs w:val="26"/>
        </w:rPr>
      </w:pPr>
      <w:r>
        <w:rPr>
          <w:rFonts w:ascii="Times New Roman" w:hAnsi="Times New Roman"/>
          <w:noProof/>
          <w:sz w:val="26"/>
          <w:szCs w:val="26"/>
        </w:rPr>
        <w:pict>
          <v:rect id="_x0000_s1060" style="position:absolute;margin-left:78.2pt;margin-top:5pt;width:164.4pt;height:56.45pt;z-index:25167513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3</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(Форма)</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Администрация</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________________________</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ЖУРНАЛ</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BF7B76" w:rsidRPr="009D1629" w:rsidRDefault="00BF7B76" w:rsidP="0068506D">
      <w:pPr>
        <w:spacing w:after="0" w:line="240" w:lineRule="auto"/>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BF7B76" w:rsidRPr="009D1629" w:rsidTr="00111C4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5</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bl>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A87BF9" w:rsidRDefault="00A87BF9" w:rsidP="0068506D">
      <w:pPr>
        <w:spacing w:after="0" w:line="240" w:lineRule="auto"/>
      </w:pPr>
    </w:p>
    <w:sectPr w:rsidR="00A87BF9" w:rsidSect="00E12EF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7B76"/>
    <w:rsid w:val="00046771"/>
    <w:rsid w:val="00055AB8"/>
    <w:rsid w:val="000560C6"/>
    <w:rsid w:val="000E49BA"/>
    <w:rsid w:val="001D2970"/>
    <w:rsid w:val="001F3CEF"/>
    <w:rsid w:val="00327BA3"/>
    <w:rsid w:val="00415D8D"/>
    <w:rsid w:val="004A65D2"/>
    <w:rsid w:val="004B2B76"/>
    <w:rsid w:val="00582329"/>
    <w:rsid w:val="00596892"/>
    <w:rsid w:val="005A0D99"/>
    <w:rsid w:val="005C4BBC"/>
    <w:rsid w:val="0068506D"/>
    <w:rsid w:val="006A30E1"/>
    <w:rsid w:val="006A4385"/>
    <w:rsid w:val="006E675D"/>
    <w:rsid w:val="006F3829"/>
    <w:rsid w:val="00713D89"/>
    <w:rsid w:val="00800F3A"/>
    <w:rsid w:val="008B37BE"/>
    <w:rsid w:val="009034F3"/>
    <w:rsid w:val="009C21B9"/>
    <w:rsid w:val="00A87BF9"/>
    <w:rsid w:val="00B7737D"/>
    <w:rsid w:val="00B85C2D"/>
    <w:rsid w:val="00BF7B76"/>
    <w:rsid w:val="00D51771"/>
    <w:rsid w:val="00D55293"/>
    <w:rsid w:val="00DB552F"/>
    <w:rsid w:val="00DD09C7"/>
    <w:rsid w:val="00DE6B06"/>
    <w:rsid w:val="00E12EF3"/>
    <w:rsid w:val="00E71DCE"/>
    <w:rsid w:val="00EA1CA5"/>
    <w:rsid w:val="00F82E42"/>
    <w:rsid w:val="00FA6D27"/>
    <w:rsid w:val="00FD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1" type="connector" idref="#_x0000_s1057"/>
        <o:r id="V:Rule22" type="connector" idref="#_x0000_s1040"/>
        <o:r id="V:Rule23" type="connector" idref="#_x0000_s1052"/>
        <o:r id="V:Rule24" type="connector" idref="#_x0000_s1042"/>
        <o:r id="V:Rule25" type="connector" idref="#_x0000_s1050"/>
        <o:r id="V:Rule26" type="connector" idref="#_x0000_s1027"/>
        <o:r id="V:Rule27" type="connector" idref="#_x0000_s1055"/>
        <o:r id="V:Rule28" type="connector" idref="#_x0000_s1037"/>
        <o:r id="V:Rule29" type="connector" idref="#_x0000_s1048"/>
        <o:r id="V:Rule30" type="connector" idref="#_x0000_s1046"/>
        <o:r id="V:Rule31" type="connector" idref="#_x0000_s1049"/>
        <o:r id="V:Rule32" type="connector" idref="#_x0000_s1058"/>
        <o:r id="V:Rule33" type="connector" idref="#_x0000_s1041"/>
        <o:r id="V:Rule34" type="connector" idref="#_x0000_s1031"/>
        <o:r id="V:Rule35" type="connector" idref="#_x0000_s1059"/>
        <o:r id="V:Rule36" type="connector" idref="#_x0000_s1053"/>
        <o:r id="V:Rule37" type="connector" idref="#_x0000_s1047"/>
        <o:r id="V:Rule38" type="connector" idref="#_x0000_s1033"/>
        <o:r id="V:Rule39" type="connector" idref="#_x0000_s1035"/>
        <o:r id="V:Rule4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style>
  <w:style w:type="paragraph" w:styleId="1">
    <w:name w:val="heading 1"/>
    <w:basedOn w:val="a"/>
    <w:next w:val="a"/>
    <w:link w:val="10"/>
    <w:qFormat/>
    <w:rsid w:val="00DD09C7"/>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6"/>
    <w:pPr>
      <w:spacing w:after="0" w:line="240" w:lineRule="auto"/>
    </w:pPr>
  </w:style>
  <w:style w:type="character" w:styleId="a4">
    <w:name w:val="Hyperlink"/>
    <w:basedOn w:val="a0"/>
    <w:rsid w:val="00BF7B76"/>
    <w:rPr>
      <w:color w:val="0000FF"/>
      <w:u w:val="none"/>
    </w:rPr>
  </w:style>
  <w:style w:type="paragraph" w:customStyle="1" w:styleId="ConsPlusTitle">
    <w:name w:val="ConsPlusTitle"/>
    <w:rsid w:val="00BF7B7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BF7B7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BF7B76"/>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10">
    <w:name w:val="Заголовок 1 Знак"/>
    <w:basedOn w:val="a0"/>
    <w:link w:val="1"/>
    <w:rsid w:val="00DD09C7"/>
    <w:rPr>
      <w:rFonts w:ascii="Times New Roman" w:eastAsia="Times New Roman" w:hAnsi="Times New Roman" w:cs="Times New Roman"/>
      <w:b/>
      <w:color w:val="000000"/>
      <w:w w:val="105"/>
      <w:sz w:val="28"/>
      <w:szCs w:val="20"/>
      <w:shd w:val="clear" w:color="auto" w:fill="FFFFFF"/>
    </w:rPr>
  </w:style>
  <w:style w:type="table" w:styleId="a5">
    <w:name w:val="Table Grid"/>
    <w:basedOn w:val="a1"/>
    <w:uiPriority w:val="59"/>
    <w:rsid w:val="00DD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DBC85376FF95E2E39EEBFD8DF008A7D4B7D851DB5E96826A7V7YFD" TargetMode="External"/><Relationship Id="rId18" Type="http://schemas.openxmlformats.org/officeDocument/2006/relationships/hyperlink" Target="consultantplus://offline/ref=7EA0431562A7793F4D7E58E09D6B2B67AEDF957DC78272B25949BD47371C47F1E11812200A68A1B6S8c9F"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A0431562A7793F4D7E58E09D6B2B67AEDE9372C18772B25949BD47371C47F1E11812200A68A3B4S8cCF" TargetMode="External"/><Relationship Id="rId34" Type="http://schemas.openxmlformats.org/officeDocument/2006/relationships/hyperlink" Target="consultantplus://offline/ref=C3C405ED62FAF81C7B3794CC8C47FDD675A4E35EE14F3FDAB75DD6F90A8CF9733651CE048001389CgE2DH"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2C316AC8C0B10E70844E278EAEE9686AF0577132ECBDD28C5AD526162A8C17E2AE277FE238F151E9F49C90VDYBD" TargetMode="External"/><Relationship Id="rId17" Type="http://schemas.openxmlformats.org/officeDocument/2006/relationships/hyperlink" Target="consultantplus://offline/ref=7EA0431562A7793F4D7E46EE996B2B67AEDF9072C08D2FB85110B145301318E6E6511E210A68A2SBc4F"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8D64EBCD136BD0D1DA1ED2FFC72B3462B9D204996287A89915BD73C28AD3DD8BA1FD3FB848YFy1H" TargetMode="External"/><Relationship Id="rId38" Type="http://schemas.openxmlformats.org/officeDocument/2006/relationships/hyperlink" Target="consultantplus://offline/ref=2C2EA77A9A7EEB07585EC7CAFF24253C3C320A18052100C4D6B76C88F1506A7B417BCFFF9B37CBBFtDW2I" TargetMode="External"/><Relationship Id="rId2" Type="http://schemas.openxmlformats.org/officeDocument/2006/relationships/numbering" Target="numbering.xml"/><Relationship Id="rId16" Type="http://schemas.openxmlformats.org/officeDocument/2006/relationships/hyperlink" Target="consultantplus://offline/ref=7EA0431562A7793F4D7E58E09D6B2B67AEDE9372C18772B25949BD47371C47F1E11812200A68A3B4S8cCF" TargetMode="External"/><Relationship Id="rId20" Type="http://schemas.openxmlformats.org/officeDocument/2006/relationships/hyperlink" Target="consultantplus://offline/ref=7EA0431562A7793F4D7E46EE996B2B67A6D49072C38D2FB85110B145301318E6E6511E210A6CA5SBc3F" TargetMode="External"/><Relationship Id="rId29" Type="http://schemas.openxmlformats.org/officeDocument/2006/relationships/hyperlink" Target="consultantplus://offline/ref=2C316AC8C0B10E70844E278DBC85376FF95F2C3AE8B5D8DF008A7D4B7D851DB5E96826A07CFC53EAVFY7D" TargetMode="External"/><Relationship Id="rId1" Type="http://schemas.openxmlformats.org/officeDocument/2006/relationships/customXml" Target="../customXml/item1.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2C316AC8C0B10E70844E278EAEE9686AF0577132ECBDD28C5AD526162A8C17E2AE277FE238F151E9F49C90VDY5D"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608EE0057DBF3472E9949457B77ECFD71EA43C8D877CB4FCC0725406BCC5AC31C6B70924BE5460YDaBH" TargetMode="External"/><Relationship Id="rId37" Type="http://schemas.openxmlformats.org/officeDocument/2006/relationships/hyperlink" Target="consultantplus://offline/ref=FC05E164C541B9535593DDF76A0F20C2A8770A77A1ACA19B1E70F55EZ0ME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F3607DCE0A85E8C71E8810867B1F8F5B9A2F051A6A4FF3DDA3830012E83089F827B6DBBDB41650C3w7H" TargetMode="External"/><Relationship Id="rId23" Type="http://schemas.openxmlformats.org/officeDocument/2006/relationships/hyperlink" Target="consultantplus://offline/ref=2C316AC8C0B10E70844E278EAEE9686AF0577132ECBDD28C5AD526162A8C17E2AE277FE238F151E9F49C96VDY1D"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FC05E164C541B9535593DDF76A0F20C2A0760478A4AFFC911629F95C09AC8555387249769A540A1AZFM8I"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consultantplus://offline/ref=7EA0431562A7793F4D7E58E09D6B2B67AEDF9778C88172B25949BD47371C47F1E11812200A68A1B5S8cBF" TargetMode="External"/><Relationship Id="rId31" Type="http://schemas.openxmlformats.org/officeDocument/2006/relationships/hyperlink" Target="consultantplus://offline/ref=2C316AC8C0B10E70844E278DBC85376FF95E2E39EEBFD8DF008A7D4B7D851DB5E96826A07CVFYED" TargetMode="External"/><Relationship Id="rId4" Type="http://schemas.openxmlformats.org/officeDocument/2006/relationships/settings" Target="settings.xm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1VDY2D" TargetMode="External"/><Relationship Id="rId22" Type="http://schemas.openxmlformats.org/officeDocument/2006/relationships/hyperlink" Target="consultantplus://offline/ref=7EA0431562A7793F4D7E46EE996B2B67AEDF9072C08D2FB85110B145301318E6E6511E210A68A2SBc4F"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BF6B5051CC43CD31E65244866FEEEBBA2368E5B67F9689BD075B0E31EB5CE207D5D35441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B27D-480F-440D-9960-C764830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9322</Words>
  <Characters>53137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cp:lastModifiedBy>
  <cp:revision>28</cp:revision>
  <dcterms:created xsi:type="dcterms:W3CDTF">2015-03-10T05:51:00Z</dcterms:created>
  <dcterms:modified xsi:type="dcterms:W3CDTF">2016-03-15T08:30:00Z</dcterms:modified>
</cp:coreProperties>
</file>