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FE" w:rsidRDefault="00254DFE" w:rsidP="00254D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C27A52" w:rsidRDefault="00C27A52" w:rsidP="00254D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Республика Хакасия </w:t>
      </w:r>
    </w:p>
    <w:p w:rsidR="00C27A52" w:rsidRDefault="00C27A52" w:rsidP="00254D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Алтайский район</w:t>
      </w:r>
    </w:p>
    <w:p w:rsidR="00C27A52" w:rsidRPr="00254DFE" w:rsidRDefault="00C27A52" w:rsidP="00254D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3625D0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254DFE" w:rsidRPr="00254DFE" w:rsidRDefault="00254DFE" w:rsidP="00254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54DFE" w:rsidRDefault="00254DFE" w:rsidP="00254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254DFE" w:rsidRPr="00254DFE" w:rsidRDefault="00254DFE" w:rsidP="00254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89279B" w:rsidP="00892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="00D9203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 мая 2023 год                                                                                                                     № 44</w:t>
      </w:r>
    </w:p>
    <w:p w:rsidR="00254DFE" w:rsidRPr="00254DFE" w:rsidRDefault="00254DFE" w:rsidP="00254DFE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с. </w:t>
      </w:r>
      <w:r w:rsidR="003625D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Новомихайловка</w:t>
      </w:r>
    </w:p>
    <w:p w:rsidR="00254DFE" w:rsidRP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4644"/>
      </w:tblGrid>
      <w:tr w:rsidR="00254DFE" w:rsidRPr="00254DFE" w:rsidTr="0089279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DFE" w:rsidRPr="00254DFE" w:rsidRDefault="00254DFE" w:rsidP="00C27A52">
            <w:pPr>
              <w:ind w:firstLine="0"/>
              <w:rPr>
                <w:sz w:val="26"/>
                <w:szCs w:val="26"/>
              </w:rPr>
            </w:pPr>
            <w:r w:rsidRPr="00254DFE">
              <w:rPr>
                <w:sz w:val="26"/>
                <w:szCs w:val="26"/>
              </w:rPr>
              <w:t xml:space="preserve">Об обеспечении доступа к информации о деятельности органов и должностных лиц местного самоуправления </w:t>
            </w:r>
            <w:r w:rsidR="00C27A52">
              <w:rPr>
                <w:sz w:val="26"/>
                <w:szCs w:val="26"/>
              </w:rPr>
              <w:t xml:space="preserve"> </w:t>
            </w:r>
            <w:r w:rsidR="003625D0">
              <w:rPr>
                <w:sz w:val="26"/>
                <w:szCs w:val="26"/>
              </w:rPr>
              <w:t>Новомихайловского</w:t>
            </w:r>
            <w:r w:rsidR="00C27A52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C27A52" w:rsidP="00254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Уставом муниципал</w:t>
      </w:r>
      <w:r w:rsidR="003625D0">
        <w:rPr>
          <w:rFonts w:ascii="Times New Roman" w:eastAsia="Times New Roman" w:hAnsi="Times New Roman" w:cs="Times New Roman"/>
          <w:sz w:val="26"/>
          <w:szCs w:val="26"/>
        </w:rPr>
        <w:t>ьного образования Новомихайловский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сельсовет, администрация </w:t>
      </w:r>
      <w:r w:rsidR="003625D0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254DFE" w:rsidRPr="00254DFE" w:rsidRDefault="00254DFE" w:rsidP="00254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7946E1" w:rsidRPr="00254DFE" w:rsidRDefault="007946E1" w:rsidP="00794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7C36C5">
        <w:rPr>
          <w:rFonts w:ascii="Times New Roman" w:eastAsia="Times New Roman" w:hAnsi="Times New Roman" w:cs="Times New Roman"/>
          <w:sz w:val="26"/>
          <w:szCs w:val="26"/>
        </w:rPr>
        <w:t>Признать утратившим</w:t>
      </w:r>
      <w:r w:rsidR="0089279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C36C5">
        <w:rPr>
          <w:rFonts w:ascii="Times New Roman" w:eastAsia="Times New Roman" w:hAnsi="Times New Roman" w:cs="Times New Roman"/>
          <w:sz w:val="26"/>
          <w:szCs w:val="26"/>
        </w:rPr>
        <w:t xml:space="preserve"> силу постановлени</w:t>
      </w:r>
      <w:r w:rsidR="00D66BA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C36C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3625D0" w:rsidRPr="007C36C5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7C36C5">
        <w:rPr>
          <w:rFonts w:ascii="Times New Roman" w:eastAsia="Times New Roman" w:hAnsi="Times New Roman" w:cs="Times New Roman"/>
          <w:sz w:val="26"/>
          <w:szCs w:val="26"/>
        </w:rPr>
        <w:t xml:space="preserve"> сельсовета от </w:t>
      </w:r>
      <w:r w:rsidR="003A2C14" w:rsidRPr="007C36C5">
        <w:rPr>
          <w:rFonts w:ascii="Times New Roman" w:eastAsia="Times New Roman" w:hAnsi="Times New Roman" w:cs="Times New Roman"/>
          <w:sz w:val="26"/>
          <w:szCs w:val="26"/>
        </w:rPr>
        <w:t>04.06.2014 года № 36</w:t>
      </w:r>
      <w:r w:rsidRPr="007C36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2C1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A2C14" w:rsidRPr="003A2C14">
        <w:rPr>
          <w:rFonts w:ascii="Times New Roman" w:eastAsia="Times New Roman" w:hAnsi="Times New Roman" w:cs="Times New Roman"/>
          <w:sz w:val="26"/>
          <w:szCs w:val="26"/>
        </w:rPr>
        <w:t>Об обеспечении доступа к информации о деятельности органов и должностных лиц местного самоуправления Новомихайловского сельсовета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66BAE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89279B">
        <w:rPr>
          <w:rFonts w:ascii="Times New Roman" w:eastAsia="Times New Roman" w:hAnsi="Times New Roman" w:cs="Times New Roman"/>
          <w:sz w:val="26"/>
          <w:szCs w:val="26"/>
        </w:rPr>
        <w:t>15.02.2012 года № 5 «</w:t>
      </w:r>
      <w:r w:rsidR="0089279B" w:rsidRPr="0089279B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об обеспечении доступа к информации о деятельности органов и должностных лиц местного самоуправления Новомихайловского сельсовета</w:t>
      </w:r>
      <w:r w:rsidR="0089279B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4DFE" w:rsidRPr="00254DFE" w:rsidRDefault="007946E1" w:rsidP="00254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C36C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Утвердить Положение об обеспечении доступа к информации о деятельности органов и должностных лиц местного самоуправления </w:t>
      </w:r>
      <w:r w:rsidR="003625D0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 (приложение 1).</w:t>
      </w:r>
    </w:p>
    <w:p w:rsidR="00254DFE" w:rsidRPr="00254DFE" w:rsidRDefault="007946E1" w:rsidP="00254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. Утвердить Положение о порядке утверждения перечней информации о деятельности органов и должностных лиц местного самоуправления </w:t>
      </w:r>
      <w:r w:rsidR="003625D0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="00254D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>сельсовета, размещаемой в сети Интернет (приложение 2).</w:t>
      </w:r>
    </w:p>
    <w:p w:rsidR="00254DFE" w:rsidRPr="00254DFE" w:rsidRDefault="003456F3" w:rsidP="0025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со дня его принятия и подлежит опубликованию (обнародованию).</w:t>
      </w:r>
    </w:p>
    <w:p w:rsidR="00254DFE" w:rsidRDefault="00254DFE" w:rsidP="00254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7A52" w:rsidRDefault="00C27A52" w:rsidP="00254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7A52" w:rsidRPr="00254DFE" w:rsidRDefault="00C27A52" w:rsidP="00254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3625D0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ab/>
      </w:r>
      <w:r w:rsidR="003625D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4023C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3625D0">
        <w:rPr>
          <w:rFonts w:ascii="Times New Roman" w:eastAsia="Times New Roman" w:hAnsi="Times New Roman" w:cs="Times New Roman"/>
          <w:sz w:val="26"/>
          <w:szCs w:val="26"/>
        </w:rPr>
        <w:t xml:space="preserve">     П.</w:t>
      </w:r>
      <w:r w:rsidR="006402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5D0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6402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5D0">
        <w:rPr>
          <w:rFonts w:ascii="Times New Roman" w:eastAsia="Times New Roman" w:hAnsi="Times New Roman" w:cs="Times New Roman"/>
          <w:sz w:val="26"/>
          <w:szCs w:val="26"/>
        </w:rPr>
        <w:t>Лавринов</w:t>
      </w:r>
    </w:p>
    <w:p w:rsidR="00254DFE" w:rsidRPr="00254DFE" w:rsidRDefault="00254DFE" w:rsidP="0025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254DF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Приложение №1</w:t>
      </w:r>
    </w:p>
    <w:p w:rsidR="00254DFE" w:rsidRPr="00254DFE" w:rsidRDefault="00254DFE" w:rsidP="006402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к постановлению </w:t>
      </w:r>
      <w:r w:rsidR="003456F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="006402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5D0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254DFE" w:rsidRPr="00254DFE" w:rsidRDefault="00254DFE" w:rsidP="00254DFE">
      <w:pPr>
        <w:spacing w:after="0" w:line="240" w:lineRule="auto"/>
        <w:ind w:firstLine="588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9203A">
        <w:rPr>
          <w:rFonts w:ascii="Times New Roman" w:eastAsia="Times New Roman" w:hAnsi="Times New Roman" w:cs="Times New Roman"/>
          <w:sz w:val="26"/>
          <w:szCs w:val="26"/>
        </w:rPr>
        <w:t>23</w:t>
      </w:r>
      <w:r w:rsidR="00A66660">
        <w:rPr>
          <w:rFonts w:ascii="Times New Roman" w:eastAsia="Times New Roman" w:hAnsi="Times New Roman" w:cs="Times New Roman"/>
          <w:sz w:val="26"/>
          <w:szCs w:val="26"/>
        </w:rPr>
        <w:t>.05.2023 года № 44</w:t>
      </w:r>
    </w:p>
    <w:p w:rsidR="00254DFE" w:rsidRPr="00254DFE" w:rsidRDefault="00254DFE" w:rsidP="00254DFE">
      <w:pPr>
        <w:spacing w:after="0" w:line="240" w:lineRule="auto"/>
        <w:ind w:firstLine="5642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Положение </w:t>
      </w: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обеспечении доступа к информации о деятельности органов и должностных лиц местного самоуправления </w:t>
      </w:r>
      <w:r w:rsidR="003625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Новомихайловского</w:t>
      </w: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сельсовета</w:t>
      </w: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Общие положения</w:t>
      </w: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1.1. </w:t>
      </w:r>
      <w:proofErr w:type="gramStart"/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Положение об обеспечении доступа к информации о деятельности органов и должностных лиц местного самоуправления </w:t>
      </w:r>
      <w:r w:rsidR="003625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Новомихайловского</w:t>
      </w:r>
      <w:r w:rsidR="00C27A5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 (далее - Положение) разработано в соответствии с Законом Российской Федерации от 27.12.1991г. № 2124-1 «О средствах массовой информации", Федеральным законом от 27.07.2006г. № 149-ФЗ «Об информации, информационных технологиях и о защите информации», Федеральным законом от 06.10.2003г. № 131-ФЗ «Об общих принципах организации местного самоуправления в</w:t>
      </w:r>
      <w:proofErr w:type="gramEnd"/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 и регулирует отношения, возникающие при предоставлении гражданам и организациям (физическим и юридическим лицам) информации о деятельности и должностных лиц органов местного самоуправления </w:t>
      </w:r>
      <w:r w:rsidR="009A13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625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Новомихайловского</w:t>
      </w:r>
      <w:r w:rsidR="009A13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сельсовета.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1.2. К информации о деятельности органов местного самоуправления и должностных лиц относятся информация (в том числе документированная), созданная ими в пределах своих полномочий, нормативные правовые акты, изданные органами местного самоуправления, иная информация, касающаяся их деятельности. Действие настоящего Положения распространяется на отношения должностных лиц и органов местного самоуправления с гражданами и организациями, возникающие в процессе поиска, получения и распространения информации о деятельности органов и должностных лиц местного самоуправления.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1.3. В соответствии с законодательством Российской Федерации информация о деятельности органов местного самоуправления и их должностных лиц является общедоступной, за исключением информации, доступ к которой ограничен в соответствии с федеральным законодательством.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Способы предоставления информации</w:t>
      </w: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деятельности органов местного самоуправления</w:t>
      </w: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2.1. Доступ к информации о деятельности органов местного самоуправления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их должностных лиц обеспечивается следующими способами: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опубликование информации о своей деятельности в средствах массовой информации;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официальное опубликование муниципальных нормативных правовых актов </w:t>
      </w:r>
      <w:r w:rsidR="003625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Новомихайловского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 и размещение их в справочных информационно-правовых системах;</w:t>
      </w:r>
    </w:p>
    <w:p w:rsidR="00A66660" w:rsidRPr="00090C81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90C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- размещение органами местного самоуправления информации о своей деятельности в сети Интернет на официальном сайте </w:t>
      </w:r>
      <w:r w:rsidR="00C27A52" w:rsidRPr="00090C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Администрации </w:t>
      </w:r>
      <w:r w:rsidR="003625D0" w:rsidRPr="00090C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Новомихайловского</w:t>
      </w:r>
      <w:r w:rsidR="00C27A52" w:rsidRPr="00090C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="00090C81" w:rsidRPr="00090C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  <w:r w:rsidR="00C27A52" w:rsidRPr="00090C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A66660" w:rsidRPr="00090C81">
        <w:rPr>
          <w:rFonts w:ascii="Times New Roman" w:hAnsi="Times New Roman" w:cs="Times New Roman"/>
          <w:sz w:val="26"/>
          <w:szCs w:val="26"/>
        </w:rPr>
        <w:t>новомихайловка-адм</w:t>
      </w:r>
      <w:proofErr w:type="gramStart"/>
      <w:r w:rsidR="00A66660" w:rsidRPr="00090C8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66660" w:rsidRPr="00090C81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A66660" w:rsidRPr="00090C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размещение информации на специальных стендах в помещениях занимаемых органами местного самоуправления, иных, отведенных для этих целей местах, а также через библиотечные и архивные фонды;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проведение публичных слушаний, собраний, конференций, информационных встреч, «контактных» телефонов, открытых заседаний коллегии при главе </w:t>
      </w:r>
      <w:r w:rsidR="003625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Новомихайловского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 и сессий Совета депутатов</w:t>
      </w:r>
      <w:r w:rsidR="00506D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625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Новомихайловского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 и обеспечение к ним доступа заинтересованных граждан и представителей средств массовой информации;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предоставление в установленном порядке информации гражданам и организациям при рассмотрении их обращений в органы местного самоуправления и должностным лицам;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другими способами, предусмотренными законами и (или) иными нормативными правовыми актами.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Форма предоставления информации</w:t>
      </w: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>3.1. Предоставление информации органами местного самоуправления может осуществляться в следующих формах: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- устное предоставление информации, осуществляемое лично должностным лицом, в том числе во время личного приема, на информационной встрече, по «контактному» (справочному) телефону;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- предоставление информации в виде печатного документа (справки, выписки, ответа), за подписью лица, которому поручено исполнение запроса;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- предоставление информации в виде электронного документа, обладающего необходимыми реквизитами;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- предоставление информации в виде аудиовизуального электронного сообщения, содержащего необходимую информацию в записи, воспроизводимой непосредственно или передаваемой в форме, пригодной для воспроизведения;</w:t>
      </w:r>
    </w:p>
    <w:p w:rsidR="00254DFE" w:rsidRPr="00254DFE" w:rsidRDefault="00254DFE" w:rsidP="0025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-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в сети "Интернет" в форме открытых данных;</w:t>
      </w:r>
    </w:p>
    <w:p w:rsidR="00254DFE" w:rsidRPr="00254DFE" w:rsidRDefault="00254DFE" w:rsidP="0025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-</w:t>
      </w:r>
      <w:r w:rsidR="005344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деятельности органов местного самоуправления может быть передана по сетям связи общего пользования. Правительство Российской Федерации определяет </w:t>
      </w:r>
      <w:hyperlink r:id="rId5" w:history="1">
        <w:r w:rsidRPr="00076C18">
          <w:rPr>
            <w:rFonts w:ascii="Times New Roman" w:eastAsia="Times New Roman" w:hAnsi="Times New Roman" w:cs="Times New Roman"/>
            <w:sz w:val="26"/>
            <w:szCs w:val="26"/>
          </w:rPr>
          <w:t>случаи</w:t>
        </w:r>
      </w:hyperlink>
      <w:r w:rsidRPr="00076C18">
        <w:rPr>
          <w:rFonts w:ascii="Times New Roman" w:eastAsia="Times New Roman" w:hAnsi="Times New Roman" w:cs="Times New Roman"/>
          <w:sz w:val="26"/>
          <w:szCs w:val="26"/>
        </w:rPr>
        <w:t>, п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>ри которых доступ с использованием сети "Интернет" к информации, содержащейся в муниципальных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 w:rsidRPr="00254DFE">
        <w:rPr>
          <w:rFonts w:ascii="Times New Roman" w:eastAsia="Times New Roman" w:hAnsi="Times New Roman" w:cs="Times New Roman"/>
          <w:sz w:val="26"/>
          <w:szCs w:val="26"/>
        </w:rPr>
        <w:t>ии и ау</w:t>
      </w:r>
      <w:proofErr w:type="gramEnd"/>
      <w:r w:rsidRPr="00254DFE">
        <w:rPr>
          <w:rFonts w:ascii="Times New Roman" w:eastAsia="Times New Roman" w:hAnsi="Times New Roman" w:cs="Times New Roman"/>
          <w:sz w:val="26"/>
          <w:szCs w:val="26"/>
        </w:rPr>
        <w:t>тентификации.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IV</w:t>
      </w: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Организация доступа к информации, размещаемой в сети Интернет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4.1. Органы местного самоуправления </w:t>
      </w:r>
      <w:r w:rsidR="003625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Новомихайловского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 для размещения информации о своей деятельности используют сеть Интернет, в которой создан официальный сайт с указанием адресов электронной почты, по которым пользователем информации может быть направлен запрос и получена запрашиваемая информация. Информация о деятельности органов местного самоуправления размещается на официальном сайте </w:t>
      </w:r>
      <w:r w:rsidR="00506D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Администрации </w:t>
      </w:r>
      <w:r w:rsidR="003625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Новомихайловского</w:t>
      </w:r>
      <w:r w:rsidR="005344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4.2. В целях обеспечения права пользователей информацией на доступ к информации на сайте органы местного </w:t>
      </w:r>
      <w:r w:rsidR="00A939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самоуправления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принимают меры по защите этой информации в соответствии с законодательством Российской Федерации.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4.3. Требования к технологическим, программным и лингвистическим средствам обеспечения пользования официальными сайтами органов местного самоуправления устанавливаются в пределах своих полномочий указанными органами.</w:t>
      </w:r>
    </w:p>
    <w:p w:rsidR="00254DFE" w:rsidRPr="00254DFE" w:rsidRDefault="00254DFE" w:rsidP="0025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Arial" w:eastAsia="Times New Roman" w:hAnsi="Arial" w:cs="Arial"/>
          <w:sz w:val="26"/>
          <w:szCs w:val="26"/>
        </w:rPr>
        <w:t>4.4.</w:t>
      </w:r>
      <w:r w:rsidRPr="00254DFE">
        <w:rPr>
          <w:rFonts w:ascii="Arial" w:eastAsia="Times New Roman" w:hAnsi="Arial" w:cs="Arial"/>
          <w:sz w:val="20"/>
          <w:szCs w:val="20"/>
        </w:rPr>
        <w:t xml:space="preserve"> </w:t>
      </w:r>
      <w:hyperlink r:id="rId6" w:history="1">
        <w:r w:rsidRPr="00254DFE">
          <w:rPr>
            <w:rFonts w:ascii="Times New Roman" w:eastAsia="Times New Roman" w:hAnsi="Times New Roman" w:cs="Times New Roman"/>
            <w:sz w:val="26"/>
            <w:szCs w:val="26"/>
          </w:rPr>
          <w:t>Требования</w:t>
        </w:r>
      </w:hyperlink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Информация о деятельности органов местного самоуправления и должностных лиц, размещаемая в сети Интернет.</w:t>
      </w:r>
      <w:proofErr w:type="gramEnd"/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5.1. Наименование соответствующего структурного подразделения органа местного самоуправления или должностного (должностных) лица (лиц), ответственного за организацию доступа к информации о своей деятельности, перечни конкретной информации о деятельности органов местного самоуправления, периодичность ее размещения и сроки ее обновления определяются соответствующим муниципальным правовым актом.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 Обязательная информация о деятельности органов местного самоуправления, размещаемая на официальном сайте </w:t>
      </w:r>
      <w:r w:rsidR="00506D4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3625D0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="00506D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, содержит: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5.2.1. Общую информацию об органах местного самоуправления, в том числе: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и структуру органов местного самоуправления, почтовый адрес, адрес электронной почты, номера телефонов справочных служб органов местного самоуправления;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сведения о полномочиях органов местного самоуправления, задачах и функциях структурных подразделений, а также перечень законов и нормативных правовых актов, определяющих эти полномочия, задачи и функции;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перечень муниципальных предприятий и учреждений, сведения об их задачах и функциях, а также почтовые адреса, адреса электронной почты (при наличии), номера телефонов их справочных служб;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сведения о руководителях органов местного самоуправления, его структурных подразделений, руководителях муниципальных предприятий и учреждений (фамилии, имена, отчества, а также при согласии указанных лиц иные сведения о них);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сведения о средствах массовой информации, учрежденных органами местного самоуправления (при наличии);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5.2.2. Информацию о нормотворческой деятельности органов местного самоуправления, в том числе: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муниципальные нормативные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тексты проектов муниципальных нормативных правовых актов, внесенных в Совет депутатов </w:t>
      </w:r>
      <w:r w:rsidR="003625D0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сельсовета; </w:t>
      </w:r>
    </w:p>
    <w:p w:rsidR="00254DFE" w:rsidRPr="00254DFE" w:rsidRDefault="00254DFE" w:rsidP="0025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административные регламенты, стандарты муниципальных услуг;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в т.ч. муниципальными правовыми актами;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порядок обжалования муниципальных правовых актов;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5.2.3. Информацию об участии органов местного самоуправления в целевых и иных программах, международном сотрудничестве,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самоуправления;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5.2.4. </w:t>
      </w:r>
      <w:proofErr w:type="gramStart"/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законодательством Республики Хакасия; </w:t>
      </w:r>
      <w:proofErr w:type="gramEnd"/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5.2.5. Информацию о результатах проверок, проведенных органами местного самоуправления, в пределах их полномочий в муниципальных предприятиях и учреждениях, а также о результатах проверок, проведенных соответствующими органами в органах местного самоуправления;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5.2.6. Тексты официальных выступлений и заявлений руководителей и заместителей руководителей органов местного самоуправления;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5.2.7. Статистическую информацию о деятельности органов местного самоуправления, в том числе: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сведения об использовании органами местного самоуправления, подведомственными организациями выделяемых бюджетных средств;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5.2.8. Информацию о кадровом обеспечении органов местного самоуправления, в том числе: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порядок поступления граждан на муниципальную службу;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сведения о вакантных должностях муниципальной службы, имеющихся в органах местного самоуправления;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квалификационные требования к кандидатам на замещение вакантных должностей муниципальной службы;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условия и результаты конкурсов на замещение вакантных должностей муниципальной службы;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номера телефонов, по которым можно получить информацию по вопросу замещения вакантных должностей в органах местного самоуправления;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5.2.9. Информацию о работе органов местного самоуправления с обращениями граждан (физических лиц), организаций (юридических лиц), в том числе: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фамилию, имя и отчество руководителя подразделения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обзоры обращений лиц в органы местного самоуправления, а также обобщенную информацию о результатах рассмотрения этих обращений и принятых мерах.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5.3. Органы местного самоуправления наряду с указанной информацией могут размещать в сети Интернет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sz w:val="26"/>
          <w:szCs w:val="26"/>
        </w:rPr>
        <w:t>VI. Ответственность за нарушение порядка доступа к информации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6.1.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установленном законом порядке.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6.2. Порядок осуществления </w:t>
      </w:r>
      <w:proofErr w:type="gramStart"/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 обеспечением доступа к информации о деятельности органов местного самоуправления устанавливается соответственно муниципальными правовыми актами.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6.3.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Default="00254DFE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7DC8" w:rsidRDefault="00A97DC8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7DC8" w:rsidRDefault="00A97DC8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2</w:t>
      </w:r>
    </w:p>
    <w:p w:rsidR="00254DFE" w:rsidRPr="00254DFE" w:rsidRDefault="00254DFE" w:rsidP="0025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к постановлению </w:t>
      </w:r>
      <w:r w:rsidR="0053448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:rsidR="00254DFE" w:rsidRPr="00254DFE" w:rsidRDefault="003625D0" w:rsidP="0064023C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="0064023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>ельсовета</w:t>
      </w:r>
    </w:p>
    <w:p w:rsidR="00254DFE" w:rsidRPr="00254DFE" w:rsidRDefault="00090C81" w:rsidP="00254DFE">
      <w:pPr>
        <w:spacing w:after="0" w:line="240" w:lineRule="auto"/>
        <w:ind w:firstLine="5880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9203A"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.05.2023 года № 44</w:t>
      </w:r>
    </w:p>
    <w:p w:rsidR="00254DFE" w:rsidRPr="00254DFE" w:rsidRDefault="00254DFE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о порядке утверждения перечней информации о деятельности органов и должностных лиц местного самоуправления </w:t>
      </w:r>
      <w:r w:rsidR="003625D0">
        <w:rPr>
          <w:rFonts w:ascii="Times New Roman" w:eastAsia="Times New Roman" w:hAnsi="Times New Roman" w:cs="Times New Roman"/>
          <w:b/>
          <w:sz w:val="26"/>
          <w:szCs w:val="26"/>
        </w:rPr>
        <w:t>Новомихайловского</w:t>
      </w:r>
      <w:r w:rsidRPr="00254DFE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сельсовета, размещаемой в сети Интернет.</w:t>
      </w:r>
    </w:p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1. Настоящее Положение определяет порядок утверждения перечней информации о деятельности органов и должностных лиц местного самоуправления </w:t>
      </w:r>
      <w:r w:rsidR="003625D0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="00506D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>сельсовета, размещаемой в сети Интернет.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2. Перечни информации о деятельности органов и должностных лиц местного самоуправления </w:t>
      </w:r>
      <w:r w:rsidR="003625D0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 утверждаются постановлением Администрации </w:t>
      </w:r>
      <w:r w:rsidR="003625D0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="00506D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3. При утверждении перечней информации о деятельности органов и должностных лиц местного самоуправления </w:t>
      </w:r>
      <w:r w:rsidR="003625D0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="00506D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 определяются: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- периодичность размещения информации в сети Интернет;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- сроки обновления информации, обеспечивающие своевременность реализации и защиты пользователями информацией своих прав и законных интересов.</w:t>
      </w:r>
    </w:p>
    <w:sectPr w:rsidR="00254DFE" w:rsidRPr="00254DFE" w:rsidSect="00C27A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67161"/>
    <w:rsid w:val="00076C18"/>
    <w:rsid w:val="00090C81"/>
    <w:rsid w:val="000B024C"/>
    <w:rsid w:val="00117B30"/>
    <w:rsid w:val="00126E9C"/>
    <w:rsid w:val="001C61ED"/>
    <w:rsid w:val="00254DFE"/>
    <w:rsid w:val="002971D4"/>
    <w:rsid w:val="003133E7"/>
    <w:rsid w:val="003456F3"/>
    <w:rsid w:val="00352C2F"/>
    <w:rsid w:val="003625D0"/>
    <w:rsid w:val="00371C77"/>
    <w:rsid w:val="00380DEE"/>
    <w:rsid w:val="003A2C14"/>
    <w:rsid w:val="004041A3"/>
    <w:rsid w:val="004A0469"/>
    <w:rsid w:val="004C5CCA"/>
    <w:rsid w:val="00506D42"/>
    <w:rsid w:val="0053448B"/>
    <w:rsid w:val="005B30DC"/>
    <w:rsid w:val="005C23B4"/>
    <w:rsid w:val="005D3EFB"/>
    <w:rsid w:val="0064023C"/>
    <w:rsid w:val="006550C4"/>
    <w:rsid w:val="00665D69"/>
    <w:rsid w:val="006D4442"/>
    <w:rsid w:val="007901B6"/>
    <w:rsid w:val="007946E1"/>
    <w:rsid w:val="007C36C5"/>
    <w:rsid w:val="0089279B"/>
    <w:rsid w:val="009A13DE"/>
    <w:rsid w:val="00A66660"/>
    <w:rsid w:val="00A80BE2"/>
    <w:rsid w:val="00A9391D"/>
    <w:rsid w:val="00A97DC8"/>
    <w:rsid w:val="00AB76F8"/>
    <w:rsid w:val="00AE252B"/>
    <w:rsid w:val="00B67161"/>
    <w:rsid w:val="00C27A52"/>
    <w:rsid w:val="00D66BAE"/>
    <w:rsid w:val="00D9203A"/>
    <w:rsid w:val="00D9289D"/>
    <w:rsid w:val="00DA57D6"/>
    <w:rsid w:val="00DA7031"/>
    <w:rsid w:val="00DE3612"/>
    <w:rsid w:val="00EA794A"/>
    <w:rsid w:val="00F3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B"/>
  </w:style>
  <w:style w:type="paragraph" w:styleId="1">
    <w:name w:val="heading 1"/>
    <w:basedOn w:val="a"/>
    <w:next w:val="a"/>
    <w:link w:val="10"/>
    <w:qFormat/>
    <w:rsid w:val="00B67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67161"/>
    <w:pPr>
      <w:spacing w:after="0" w:line="240" w:lineRule="auto"/>
    </w:pPr>
  </w:style>
  <w:style w:type="table" w:styleId="a4">
    <w:name w:val="Table Grid"/>
    <w:basedOn w:val="a1"/>
    <w:rsid w:val="00B671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B6716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en-US"/>
    </w:rPr>
  </w:style>
  <w:style w:type="paragraph" w:customStyle="1" w:styleId="ConsPlusNormal0">
    <w:name w:val="ConsPlusNormal"/>
    <w:rsid w:val="0079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76C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7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3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67161"/>
    <w:pPr>
      <w:spacing w:after="0" w:line="240" w:lineRule="auto"/>
    </w:pPr>
  </w:style>
  <w:style w:type="table" w:styleId="a4">
    <w:name w:val="Table Grid"/>
    <w:basedOn w:val="a1"/>
    <w:rsid w:val="00B671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B6716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en-US"/>
    </w:rPr>
  </w:style>
  <w:style w:type="paragraph" w:customStyle="1" w:styleId="ConsPlusNormal0">
    <w:name w:val="ConsPlusNormal"/>
    <w:rsid w:val="0079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76C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B8F4371B84ACE41F6C3315416BE12328127ED74C70B295370E165F1003A1CE7D26ECA697831AD8y9q8C" TargetMode="External"/><Relationship Id="rId5" Type="http://schemas.openxmlformats.org/officeDocument/2006/relationships/hyperlink" Target="consultantplus://offline/ref=707069ABCAB71ED8C1966F7F16EA9CD42BE1909C1A7727600C1788FDDDB565A3FC52942996752CD4UDnD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2A1F-2BD3-4D94-8CF5-0F74C041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9</cp:revision>
  <cp:lastPrinted>2023-05-25T01:19:00Z</cp:lastPrinted>
  <dcterms:created xsi:type="dcterms:W3CDTF">2023-05-23T01:11:00Z</dcterms:created>
  <dcterms:modified xsi:type="dcterms:W3CDTF">2023-05-25T01:25:00Z</dcterms:modified>
</cp:coreProperties>
</file>