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C" w:rsidRPr="00346993" w:rsidRDefault="00CF582C" w:rsidP="007976E1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346993">
        <w:rPr>
          <w:rFonts w:ascii="Times New Roman" w:hAnsi="Times New Roman"/>
          <w:b w:val="0"/>
          <w:color w:val="auto"/>
          <w:sz w:val="26"/>
          <w:szCs w:val="26"/>
        </w:rPr>
        <w:t>Российская Федерация</w:t>
      </w:r>
    </w:p>
    <w:p w:rsidR="00CF582C" w:rsidRPr="00346993" w:rsidRDefault="00CF582C" w:rsidP="00797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582C" w:rsidRPr="00346993" w:rsidRDefault="00CF582C" w:rsidP="00797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582C" w:rsidRPr="00346993" w:rsidRDefault="00CF582C" w:rsidP="00797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11376">
        <w:rPr>
          <w:rFonts w:ascii="Times New Roman" w:hAnsi="Times New Roman" w:cs="Times New Roman"/>
          <w:sz w:val="26"/>
          <w:szCs w:val="26"/>
        </w:rPr>
        <w:t>Новомихайловского</w:t>
      </w:r>
      <w:r w:rsidRPr="0034699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582C" w:rsidRDefault="00CF582C" w:rsidP="007976E1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CF582C" w:rsidRDefault="00CF582C" w:rsidP="007C4FBF">
      <w:pPr>
        <w:pStyle w:val="2"/>
        <w:rPr>
          <w:b w:val="0"/>
          <w:spacing w:val="40"/>
          <w:sz w:val="26"/>
          <w:szCs w:val="26"/>
        </w:rPr>
      </w:pPr>
      <w:r w:rsidRPr="003F1AAC">
        <w:rPr>
          <w:b w:val="0"/>
          <w:spacing w:val="40"/>
          <w:sz w:val="26"/>
          <w:szCs w:val="26"/>
        </w:rPr>
        <w:t>ПОСТАНОВЛЕНИЕ</w:t>
      </w:r>
    </w:p>
    <w:p w:rsidR="00CF582C" w:rsidRPr="00183FC6" w:rsidRDefault="00CF582C" w:rsidP="007976E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582C" w:rsidRPr="00142D8C" w:rsidRDefault="00964B5F" w:rsidP="007976E1">
      <w:pPr>
        <w:tabs>
          <w:tab w:val="left" w:pos="4536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50A73"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апреля </w:t>
      </w:r>
      <w:r w:rsidR="00EA6070"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     № </w:t>
      </w:r>
      <w:r w:rsidR="00EA6070">
        <w:rPr>
          <w:rFonts w:ascii="Times New Roman" w:eastAsia="Times New Roman" w:hAnsi="Times New Roman" w:cs="Times New Roman"/>
          <w:sz w:val="26"/>
          <w:szCs w:val="26"/>
        </w:rPr>
        <w:t>30</w:t>
      </w:r>
    </w:p>
    <w:p w:rsidR="00CF582C" w:rsidRPr="00405B56" w:rsidRDefault="00405B56" w:rsidP="0040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405B56">
        <w:rPr>
          <w:rFonts w:ascii="Times New Roman" w:eastAsia="Times New Roman" w:hAnsi="Times New Roman" w:cs="Times New Roman"/>
          <w:sz w:val="26"/>
        </w:rPr>
        <w:t>с. Новомихайловка</w:t>
      </w:r>
    </w:p>
    <w:p w:rsidR="00CF582C" w:rsidRPr="00183FC6" w:rsidRDefault="00CF582C" w:rsidP="007976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02AE4" w:rsidRPr="00183FC6" w:rsidRDefault="00DA4BAE" w:rsidP="00702AE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введении </w:t>
      </w:r>
      <w:r w:rsidR="00F417D0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особого противопожарного режима </w:t>
      </w:r>
      <w:r w:rsidR="0009650C">
        <w:rPr>
          <w:rFonts w:ascii="Times New Roman" w:eastAsia="Times New Roman" w:hAnsi="Times New Roman" w:cs="Times New Roman"/>
          <w:sz w:val="26"/>
        </w:rPr>
        <w:t>в границах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9650C">
        <w:rPr>
          <w:rFonts w:ascii="Times New Roman" w:eastAsia="Times New Roman" w:hAnsi="Times New Roman" w:cs="Times New Roman"/>
          <w:sz w:val="26"/>
        </w:rPr>
        <w:t>Новомихайловского сельсовета</w:t>
      </w:r>
      <w:r w:rsidR="00F417D0">
        <w:rPr>
          <w:rFonts w:ascii="Times New Roman" w:eastAsia="Times New Roman" w:hAnsi="Times New Roman" w:cs="Times New Roman"/>
          <w:sz w:val="26"/>
        </w:rPr>
        <w:t xml:space="preserve"> </w:t>
      </w:r>
    </w:p>
    <w:p w:rsidR="00CF582C" w:rsidRPr="00183FC6" w:rsidRDefault="00CF582C" w:rsidP="007976E1">
      <w:pPr>
        <w:pStyle w:val="21"/>
        <w:ind w:firstLine="0"/>
      </w:pPr>
    </w:p>
    <w:p w:rsidR="00CF582C" w:rsidRPr="003203CC" w:rsidRDefault="00CF582C" w:rsidP="007976E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3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D3841">
        <w:rPr>
          <w:rFonts w:ascii="Times New Roman" w:hAnsi="Times New Roman" w:cs="Times New Roman"/>
          <w:sz w:val="26"/>
          <w:szCs w:val="26"/>
        </w:rPr>
        <w:t xml:space="preserve"> пунктами 8, 9 части 1 статьи 14 </w:t>
      </w:r>
      <w:r w:rsidRPr="003203CC">
        <w:rPr>
          <w:rFonts w:ascii="Times New Roman" w:hAnsi="Times New Roman" w:cs="Times New Roman"/>
          <w:sz w:val="26"/>
          <w:szCs w:val="26"/>
        </w:rPr>
        <w:t>Федерального</w:t>
      </w:r>
      <w:r w:rsidR="00486971">
        <w:rPr>
          <w:rFonts w:ascii="Times New Roman" w:hAnsi="Times New Roman" w:cs="Times New Roman"/>
          <w:sz w:val="26"/>
          <w:szCs w:val="26"/>
        </w:rPr>
        <w:t xml:space="preserve"> Закона от 06.10.2003 </w:t>
      </w:r>
      <w:r w:rsidR="00670137">
        <w:rPr>
          <w:rFonts w:ascii="Times New Roman" w:hAnsi="Times New Roman" w:cs="Times New Roman"/>
          <w:sz w:val="26"/>
          <w:szCs w:val="26"/>
        </w:rPr>
        <w:t xml:space="preserve">года </w:t>
      </w:r>
      <w:r w:rsidR="00486971">
        <w:rPr>
          <w:rFonts w:ascii="Times New Roman" w:hAnsi="Times New Roman" w:cs="Times New Roman"/>
          <w:sz w:val="26"/>
          <w:szCs w:val="26"/>
        </w:rPr>
        <w:t>№ 131</w:t>
      </w:r>
      <w:r w:rsidR="009D0006">
        <w:rPr>
          <w:rFonts w:ascii="Times New Roman" w:hAnsi="Times New Roman" w:cs="Times New Roman"/>
          <w:sz w:val="26"/>
          <w:szCs w:val="26"/>
        </w:rPr>
        <w:t xml:space="preserve"> – </w:t>
      </w:r>
      <w:r w:rsidR="00486971">
        <w:rPr>
          <w:rFonts w:ascii="Times New Roman" w:hAnsi="Times New Roman" w:cs="Times New Roman"/>
          <w:sz w:val="26"/>
          <w:szCs w:val="26"/>
        </w:rPr>
        <w:t xml:space="preserve">ФЗ </w:t>
      </w:r>
      <w:r w:rsidRPr="003203CC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</w:t>
      </w:r>
      <w:r w:rsidR="008F68FD">
        <w:rPr>
          <w:rFonts w:ascii="Times New Roman" w:hAnsi="Times New Roman" w:cs="Times New Roman"/>
          <w:sz w:val="26"/>
          <w:szCs w:val="26"/>
        </w:rPr>
        <w:t>4, 6,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19,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21,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 xml:space="preserve">30 Федерального Закона от </w:t>
      </w:r>
      <w:r w:rsidR="008F68FD">
        <w:rPr>
          <w:rFonts w:ascii="Times New Roman" w:hAnsi="Times New Roman" w:cs="Times New Roman"/>
          <w:sz w:val="26"/>
          <w:szCs w:val="26"/>
        </w:rPr>
        <w:t xml:space="preserve">21.12.1994 </w:t>
      </w:r>
      <w:r w:rsidR="0067013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203CC">
        <w:rPr>
          <w:rFonts w:ascii="Times New Roman" w:hAnsi="Times New Roman" w:cs="Times New Roman"/>
          <w:sz w:val="26"/>
          <w:szCs w:val="26"/>
        </w:rPr>
        <w:t>№ 69</w:t>
      </w:r>
      <w:r w:rsidR="009D0006">
        <w:rPr>
          <w:rFonts w:ascii="Times New Roman" w:hAnsi="Times New Roman" w:cs="Times New Roman"/>
          <w:sz w:val="26"/>
          <w:szCs w:val="26"/>
        </w:rPr>
        <w:t xml:space="preserve"> – </w:t>
      </w:r>
      <w:r w:rsidRPr="003203CC">
        <w:rPr>
          <w:rFonts w:ascii="Times New Roman" w:hAnsi="Times New Roman" w:cs="Times New Roman"/>
          <w:sz w:val="26"/>
          <w:szCs w:val="26"/>
        </w:rPr>
        <w:t>ФЗ «О пожарной безопасности»</w:t>
      </w:r>
      <w:r w:rsidR="002A3513">
        <w:rPr>
          <w:rFonts w:ascii="Times New Roman" w:hAnsi="Times New Roman" w:cs="Times New Roman"/>
          <w:sz w:val="26"/>
          <w:szCs w:val="26"/>
        </w:rPr>
        <w:t xml:space="preserve"> </w:t>
      </w:r>
      <w:r w:rsidR="00086DFF">
        <w:rPr>
          <w:rFonts w:ascii="Times New Roman" w:hAnsi="Times New Roman" w:cs="Times New Roman"/>
          <w:sz w:val="26"/>
          <w:szCs w:val="26"/>
        </w:rPr>
        <w:t>(с изменениями)</w:t>
      </w:r>
      <w:r w:rsidRPr="003203CC">
        <w:rPr>
          <w:rFonts w:ascii="Times New Roman" w:hAnsi="Times New Roman" w:cs="Times New Roman"/>
          <w:bCs/>
          <w:sz w:val="26"/>
          <w:szCs w:val="26"/>
        </w:rPr>
        <w:t xml:space="preserve"> и руководствуясь статьей 11 Федерального Закона от 21.12.1994  </w:t>
      </w:r>
      <w:r w:rsidR="00670137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Pr="003203CC">
        <w:rPr>
          <w:rFonts w:ascii="Times New Roman" w:hAnsi="Times New Roman" w:cs="Times New Roman"/>
          <w:bCs/>
          <w:sz w:val="26"/>
          <w:szCs w:val="26"/>
        </w:rPr>
        <w:t>№ 68</w:t>
      </w:r>
      <w:r w:rsidR="009D000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3203CC">
        <w:rPr>
          <w:rFonts w:ascii="Times New Roman" w:hAnsi="Times New Roman" w:cs="Times New Roman"/>
          <w:bCs/>
          <w:sz w:val="26"/>
          <w:szCs w:val="26"/>
        </w:rPr>
        <w:t>ФЗ «О защите населения и территорий</w:t>
      </w:r>
      <w:proofErr w:type="gramEnd"/>
      <w:r w:rsidRPr="003203C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203CC">
        <w:rPr>
          <w:rFonts w:ascii="Times New Roman" w:hAnsi="Times New Roman" w:cs="Times New Roman"/>
          <w:bCs/>
          <w:sz w:val="26"/>
          <w:szCs w:val="26"/>
        </w:rPr>
        <w:t>от чрезвычайных ситуаций природного и техногенного характера»,</w:t>
      </w:r>
      <w:r w:rsidR="00F661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02D7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Российской </w:t>
      </w:r>
      <w:r w:rsidR="009D0006">
        <w:rPr>
          <w:rFonts w:ascii="Times New Roman" w:hAnsi="Times New Roman" w:cs="Times New Roman"/>
          <w:bCs/>
          <w:sz w:val="26"/>
          <w:szCs w:val="26"/>
        </w:rPr>
        <w:t>Ф</w:t>
      </w:r>
      <w:r w:rsidR="006202D7">
        <w:rPr>
          <w:rFonts w:ascii="Times New Roman" w:hAnsi="Times New Roman" w:cs="Times New Roman"/>
          <w:bCs/>
          <w:sz w:val="26"/>
          <w:szCs w:val="26"/>
        </w:rPr>
        <w:t xml:space="preserve">едерации от 16.09.2020 </w:t>
      </w:r>
      <w:r w:rsidR="00670137">
        <w:rPr>
          <w:rFonts w:ascii="Times New Roman" w:hAnsi="Times New Roman" w:cs="Times New Roman"/>
          <w:bCs/>
          <w:sz w:val="26"/>
          <w:szCs w:val="26"/>
        </w:rPr>
        <w:t>года № 1479 «</w:t>
      </w:r>
      <w:r w:rsidR="006202D7">
        <w:rPr>
          <w:rFonts w:ascii="Times New Roman" w:hAnsi="Times New Roman" w:cs="Times New Roman"/>
          <w:bCs/>
          <w:sz w:val="26"/>
          <w:szCs w:val="26"/>
        </w:rPr>
        <w:t>Об утверждении Правил противопожарного режима в Российской Федерации</w:t>
      </w:r>
      <w:r w:rsidR="00050A39">
        <w:rPr>
          <w:rFonts w:ascii="Times New Roman" w:hAnsi="Times New Roman" w:cs="Times New Roman"/>
          <w:bCs/>
          <w:sz w:val="26"/>
          <w:szCs w:val="26"/>
        </w:rPr>
        <w:t xml:space="preserve">» (с изменениями), Законом Республики Хакасия от 28.06.2006  </w:t>
      </w:r>
      <w:r w:rsidR="00670137">
        <w:rPr>
          <w:rFonts w:ascii="Times New Roman" w:hAnsi="Times New Roman" w:cs="Times New Roman"/>
          <w:bCs/>
          <w:sz w:val="26"/>
          <w:szCs w:val="26"/>
        </w:rPr>
        <w:t>года № 34</w:t>
      </w:r>
      <w:r w:rsidR="009D000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670137">
        <w:rPr>
          <w:rFonts w:ascii="Times New Roman" w:hAnsi="Times New Roman" w:cs="Times New Roman"/>
          <w:bCs/>
          <w:sz w:val="26"/>
          <w:szCs w:val="26"/>
        </w:rPr>
        <w:t>ЗРХ «</w:t>
      </w:r>
      <w:r w:rsidR="00050A39">
        <w:rPr>
          <w:rFonts w:ascii="Times New Roman" w:hAnsi="Times New Roman" w:cs="Times New Roman"/>
          <w:bCs/>
          <w:sz w:val="26"/>
          <w:szCs w:val="26"/>
        </w:rPr>
        <w:t>О пожарной безопасности</w:t>
      </w:r>
      <w:r w:rsidR="002A3513">
        <w:rPr>
          <w:rFonts w:ascii="Times New Roman" w:hAnsi="Times New Roman" w:cs="Times New Roman"/>
          <w:bCs/>
          <w:sz w:val="26"/>
          <w:szCs w:val="26"/>
        </w:rPr>
        <w:t>»</w:t>
      </w:r>
      <w:r w:rsidR="00F6618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B2EF3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Республики Хакасия от </w:t>
      </w:r>
      <w:r w:rsidR="009D0006">
        <w:rPr>
          <w:rFonts w:ascii="Times New Roman" w:hAnsi="Times New Roman" w:cs="Times New Roman"/>
          <w:bCs/>
          <w:sz w:val="26"/>
          <w:szCs w:val="26"/>
        </w:rPr>
        <w:t>19.04.2024</w:t>
      </w:r>
      <w:r w:rsidR="00EB2EF3">
        <w:rPr>
          <w:rFonts w:ascii="Times New Roman" w:hAnsi="Times New Roman" w:cs="Times New Roman"/>
          <w:bCs/>
          <w:sz w:val="26"/>
          <w:szCs w:val="26"/>
        </w:rPr>
        <w:t xml:space="preserve"> года № 2</w:t>
      </w:r>
      <w:r w:rsidR="009D0006">
        <w:rPr>
          <w:rFonts w:ascii="Times New Roman" w:hAnsi="Times New Roman" w:cs="Times New Roman"/>
          <w:bCs/>
          <w:sz w:val="26"/>
          <w:szCs w:val="26"/>
        </w:rPr>
        <w:t>55</w:t>
      </w:r>
      <w:r w:rsidR="00EB2EF3">
        <w:rPr>
          <w:rFonts w:ascii="Times New Roman" w:hAnsi="Times New Roman" w:cs="Times New Roman"/>
          <w:bCs/>
          <w:sz w:val="26"/>
          <w:szCs w:val="26"/>
        </w:rPr>
        <w:t xml:space="preserve"> «Об установлении особого противопожарного режима на территории Республики Хакасия», </w:t>
      </w:r>
      <w:r w:rsidR="00F6618D">
        <w:rPr>
          <w:rFonts w:ascii="Times New Roman" w:hAnsi="Times New Roman" w:cs="Times New Roman"/>
          <w:bCs/>
          <w:sz w:val="26"/>
          <w:szCs w:val="26"/>
        </w:rPr>
        <w:t>решением Комиссии по предупреждению и ликвидации чрезвычайных</w:t>
      </w:r>
      <w:proofErr w:type="gramEnd"/>
      <w:r w:rsidR="00F6618D">
        <w:rPr>
          <w:rFonts w:ascii="Times New Roman" w:hAnsi="Times New Roman" w:cs="Times New Roman"/>
          <w:bCs/>
          <w:sz w:val="26"/>
          <w:szCs w:val="26"/>
        </w:rPr>
        <w:t xml:space="preserve"> ситуации и обеспечению пожарной безопасности </w:t>
      </w:r>
      <w:r w:rsidR="00EB2EF3">
        <w:rPr>
          <w:rFonts w:ascii="Times New Roman" w:hAnsi="Times New Roman" w:cs="Times New Roman"/>
          <w:bCs/>
          <w:sz w:val="26"/>
          <w:szCs w:val="26"/>
        </w:rPr>
        <w:t>муниципального образования Алтайский район</w:t>
      </w:r>
      <w:r w:rsidR="00F6618D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150A73">
        <w:rPr>
          <w:rFonts w:ascii="Times New Roman" w:hAnsi="Times New Roman" w:cs="Times New Roman"/>
          <w:bCs/>
          <w:sz w:val="26"/>
          <w:szCs w:val="26"/>
        </w:rPr>
        <w:t>10.04.2024</w:t>
      </w:r>
      <w:r w:rsidR="00EB2EF3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F6618D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150A73">
        <w:rPr>
          <w:rFonts w:ascii="Times New Roman" w:hAnsi="Times New Roman" w:cs="Times New Roman"/>
          <w:bCs/>
          <w:sz w:val="26"/>
          <w:szCs w:val="26"/>
        </w:rPr>
        <w:t>3</w:t>
      </w:r>
      <w:r w:rsidR="00CE2330">
        <w:rPr>
          <w:rFonts w:ascii="Times New Roman" w:hAnsi="Times New Roman" w:cs="Times New Roman"/>
          <w:bCs/>
          <w:sz w:val="26"/>
          <w:szCs w:val="26"/>
        </w:rPr>
        <w:t>, в целях обеспечения пожарной безопасности на территории</w:t>
      </w:r>
      <w:r w:rsidR="003D1CFA">
        <w:rPr>
          <w:rFonts w:ascii="Times New Roman" w:hAnsi="Times New Roman" w:cs="Times New Roman"/>
          <w:bCs/>
          <w:sz w:val="26"/>
          <w:szCs w:val="26"/>
        </w:rPr>
        <w:t xml:space="preserve"> Новомихайловского сельсовет</w:t>
      </w:r>
    </w:p>
    <w:p w:rsidR="008F68FD" w:rsidRDefault="008F68FD" w:rsidP="007976E1">
      <w:pPr>
        <w:pStyle w:val="21"/>
        <w:jc w:val="center"/>
      </w:pPr>
    </w:p>
    <w:p w:rsidR="00CF582C" w:rsidRDefault="00CF582C" w:rsidP="007976E1">
      <w:pPr>
        <w:pStyle w:val="21"/>
        <w:jc w:val="center"/>
      </w:pPr>
      <w:r w:rsidRPr="00183FC6">
        <w:t>ПОСТАНОВЛЯ</w:t>
      </w:r>
      <w:r w:rsidR="004C5935">
        <w:t>ЕТ</w:t>
      </w:r>
      <w:r w:rsidRPr="00183FC6">
        <w:t>:</w:t>
      </w:r>
    </w:p>
    <w:p w:rsidR="006942F2" w:rsidRDefault="006942F2" w:rsidP="007976E1">
      <w:pPr>
        <w:pStyle w:val="21"/>
        <w:jc w:val="center"/>
      </w:pPr>
    </w:p>
    <w:p w:rsidR="006942F2" w:rsidRDefault="006942F2" w:rsidP="006942F2">
      <w:pPr>
        <w:pStyle w:val="21"/>
        <w:numPr>
          <w:ilvl w:val="0"/>
          <w:numId w:val="1"/>
        </w:numPr>
      </w:pPr>
      <w:r>
        <w:t xml:space="preserve">Ввести в границах Новомихайловского сельсовета особый противопожарный режим с </w:t>
      </w:r>
      <w:r w:rsidR="00150A73">
        <w:t>20.04.2024</w:t>
      </w:r>
      <w:r>
        <w:t xml:space="preserve"> года до </w:t>
      </w:r>
      <w:r w:rsidR="00150A73">
        <w:t>20.05.2024</w:t>
      </w:r>
      <w:r>
        <w:t xml:space="preserve"> года.</w:t>
      </w:r>
    </w:p>
    <w:p w:rsidR="006942F2" w:rsidRDefault="00945E90" w:rsidP="006942F2">
      <w:pPr>
        <w:pStyle w:val="21"/>
        <w:numPr>
          <w:ilvl w:val="0"/>
          <w:numId w:val="1"/>
        </w:numPr>
      </w:pPr>
      <w:r>
        <w:rPr>
          <w:szCs w:val="26"/>
        </w:rPr>
        <w:t>Руководителям предприятий всех форм собственности</w:t>
      </w:r>
      <w:r w:rsidR="00EE2DCF">
        <w:rPr>
          <w:szCs w:val="26"/>
        </w:rPr>
        <w:t xml:space="preserve">, а также частным домовладельцам </w:t>
      </w:r>
      <w:r>
        <w:t>п</w:t>
      </w:r>
      <w:r w:rsidR="00136E86">
        <w:t>роизвести очистку растительности, свалок мусора и твердых бытовых отходов</w:t>
      </w:r>
      <w:r w:rsidR="00EE2DCF">
        <w:t xml:space="preserve"> на </w:t>
      </w:r>
      <w:r w:rsidR="004C54CE">
        <w:t>своей территории</w:t>
      </w:r>
      <w:r w:rsidR="00136E86">
        <w:t>, в том числе на прилегающей территории.</w:t>
      </w:r>
    </w:p>
    <w:p w:rsidR="00136E86" w:rsidRDefault="006147F0" w:rsidP="006942F2">
      <w:pPr>
        <w:pStyle w:val="21"/>
        <w:numPr>
          <w:ilvl w:val="0"/>
          <w:numId w:val="1"/>
        </w:numPr>
      </w:pPr>
      <w:r>
        <w:t>Запретить в период особого противопожарного режима разведение костров</w:t>
      </w:r>
      <w:r w:rsidR="00570B4A">
        <w:t xml:space="preserve">, </w:t>
      </w:r>
      <w:r>
        <w:t>сжигани</w:t>
      </w:r>
      <w:r w:rsidR="00A85A27">
        <w:t>е</w:t>
      </w:r>
      <w:r>
        <w:t xml:space="preserve"> мусора</w:t>
      </w:r>
      <w:r w:rsidR="00A85A27">
        <w:t xml:space="preserve"> и сухой травянистой растительности</w:t>
      </w:r>
      <w:r w:rsidR="00570B4A">
        <w:t xml:space="preserve"> на территории Новомихайловского сельсовета.</w:t>
      </w:r>
    </w:p>
    <w:p w:rsidR="00570B4A" w:rsidRDefault="00A8192B" w:rsidP="006942F2">
      <w:pPr>
        <w:pStyle w:val="21"/>
        <w:numPr>
          <w:ilvl w:val="0"/>
          <w:numId w:val="1"/>
        </w:numPr>
      </w:pPr>
      <w:r>
        <w:t>В</w:t>
      </w:r>
      <w:r w:rsidR="00A85A27">
        <w:t xml:space="preserve"> срок до 30.04.</w:t>
      </w:r>
      <w:r w:rsidR="00AC77FE">
        <w:t>2024</w:t>
      </w:r>
      <w:r w:rsidR="00A85A27">
        <w:t xml:space="preserve"> года создать (обновить) противопожарные барьеры</w:t>
      </w:r>
      <w:r w:rsidR="00570B4A">
        <w:t xml:space="preserve"> </w:t>
      </w:r>
      <w:r w:rsidR="00A85A27">
        <w:t>(минерализированные полосы) вокруг села Новомихайловка, а также Новомихайловского кладбища.</w:t>
      </w:r>
    </w:p>
    <w:p w:rsidR="00A85A27" w:rsidRDefault="00377200" w:rsidP="006942F2">
      <w:pPr>
        <w:pStyle w:val="21"/>
        <w:numPr>
          <w:ilvl w:val="0"/>
          <w:numId w:val="1"/>
        </w:numPr>
      </w:pPr>
      <w:r>
        <w:t>Провести совместные профилактические мероприятия с участковым уполномоченным полиции, работниками администрации, социальными работниками в места проживания социально – неадаптированных лиц.</w:t>
      </w:r>
    </w:p>
    <w:p w:rsidR="00377200" w:rsidRDefault="00377200" w:rsidP="006942F2">
      <w:pPr>
        <w:pStyle w:val="21"/>
        <w:numPr>
          <w:ilvl w:val="0"/>
          <w:numId w:val="1"/>
        </w:numPr>
      </w:pPr>
      <w:r>
        <w:lastRenderedPageBreak/>
        <w:t>Разработать комплекс мероприятий по обеспечению необходимым объемом воды для тушения пожаров в селе Новомихайловка.</w:t>
      </w:r>
    </w:p>
    <w:p w:rsidR="00377200" w:rsidRDefault="00060C2B" w:rsidP="006942F2">
      <w:pPr>
        <w:pStyle w:val="21"/>
        <w:numPr>
          <w:ilvl w:val="0"/>
          <w:numId w:val="1"/>
        </w:numPr>
      </w:pPr>
      <w:r>
        <w:t>В целях контроля над противопожарной обстановкой и своевременного реагирования на складывающуюся обстановку с пожарами патрульно-маневренной группе организовать патрулирование территории, а также прилегающих территорий села Новомихайловка.</w:t>
      </w:r>
    </w:p>
    <w:p w:rsidR="00060C2B" w:rsidRDefault="007C5B47" w:rsidP="006942F2">
      <w:pPr>
        <w:pStyle w:val="21"/>
        <w:numPr>
          <w:ilvl w:val="0"/>
          <w:numId w:val="1"/>
        </w:numPr>
      </w:pPr>
      <w:r>
        <w:t>Провести проверку имеющихся на территории Новомихайловского сельсовета источников наружного противопожарного водоснабжения.</w:t>
      </w:r>
    </w:p>
    <w:p w:rsidR="007C5B47" w:rsidRDefault="00B61765" w:rsidP="006942F2">
      <w:pPr>
        <w:pStyle w:val="21"/>
        <w:numPr>
          <w:ilvl w:val="0"/>
          <w:numId w:val="1"/>
        </w:numPr>
      </w:pPr>
      <w:r>
        <w:t>Провести ревизию имеющихся</w:t>
      </w:r>
      <w:r w:rsidR="000C2516">
        <w:t xml:space="preserve"> средств первичного пожаротушения, при необходимости, приобрести дополнительные средства для оснащения добровольных пожарных дружин, а также </w:t>
      </w:r>
      <w:r w:rsidR="00D559DA">
        <w:t>маневренных, патрульно-маневренных групп</w:t>
      </w:r>
      <w:r w:rsidR="004D6BC5">
        <w:t>.</w:t>
      </w:r>
    </w:p>
    <w:p w:rsidR="004D6BC5" w:rsidRDefault="004D6BC5" w:rsidP="006942F2">
      <w:pPr>
        <w:pStyle w:val="21"/>
        <w:numPr>
          <w:ilvl w:val="0"/>
          <w:numId w:val="1"/>
        </w:numPr>
      </w:pPr>
      <w:r>
        <w:t>Подготовить приспособленную водовозную и землеройную технику для возможного использования в тушении пожаров, проработав при этом вопрос с привлечением вышеуказанной техники частных владельцев.</w:t>
      </w:r>
    </w:p>
    <w:p w:rsidR="004D6BC5" w:rsidRDefault="00ED4479" w:rsidP="006942F2">
      <w:pPr>
        <w:pStyle w:val="21"/>
        <w:numPr>
          <w:ilvl w:val="0"/>
          <w:numId w:val="1"/>
        </w:numPr>
      </w:pPr>
      <w:r>
        <w:t>Уточнить порядок оповещения, сбора и привлечения населения к тушению пожаров, назначить ответственных лиц по организации и осуществлению этой работы.</w:t>
      </w:r>
    </w:p>
    <w:p w:rsidR="004336A4" w:rsidRDefault="00DD727C" w:rsidP="006942F2">
      <w:pPr>
        <w:pStyle w:val="21"/>
        <w:numPr>
          <w:ilvl w:val="0"/>
          <w:numId w:val="1"/>
        </w:numPr>
      </w:pPr>
      <w:r>
        <w:t>Активизировать проведение противопожарной пропаганды среди населения путем распространения листовок и памяток</w:t>
      </w:r>
      <w:r w:rsidR="004336A4">
        <w:t>.</w:t>
      </w:r>
    </w:p>
    <w:p w:rsidR="00D721AA" w:rsidRDefault="004336A4" w:rsidP="006942F2">
      <w:pPr>
        <w:pStyle w:val="21"/>
        <w:numPr>
          <w:ilvl w:val="0"/>
          <w:numId w:val="1"/>
        </w:numPr>
      </w:pPr>
      <w:r>
        <w:t>Определить порядок привлечения сил</w:t>
      </w:r>
      <w:r w:rsidR="00D721AA">
        <w:t xml:space="preserve"> и сре</w:t>
      </w:r>
      <w:proofErr w:type="gramStart"/>
      <w:r w:rsidR="00D721AA">
        <w:t>дств дл</w:t>
      </w:r>
      <w:proofErr w:type="gramEnd"/>
      <w:r w:rsidR="00D721AA">
        <w:t>я тушения пожаров, в том числе на договорных отношениях.</w:t>
      </w:r>
    </w:p>
    <w:p w:rsidR="009907E7" w:rsidRDefault="009907E7" w:rsidP="006942F2">
      <w:pPr>
        <w:pStyle w:val="21"/>
        <w:numPr>
          <w:ilvl w:val="0"/>
          <w:numId w:val="1"/>
        </w:numPr>
      </w:pPr>
      <w:r>
        <w:t>Разместить на сайте</w:t>
      </w:r>
      <w:r w:rsidR="001D5B0F">
        <w:t xml:space="preserve">, </w:t>
      </w:r>
      <w:proofErr w:type="spellStart"/>
      <w:r w:rsidR="001D5B0F">
        <w:t>пабликах</w:t>
      </w:r>
      <w:proofErr w:type="spellEnd"/>
      <w:r>
        <w:t xml:space="preserve"> Администрации Новомихайловского сельсовета</w:t>
      </w:r>
      <w:r w:rsidR="001D5B0F">
        <w:t xml:space="preserve"> информацию о введении особого противопожарного режима на территории Новомихайловского сельсовета, запретах и штрафных санкциях, применяемых в случае нарушения особого противопожарного режима.</w:t>
      </w:r>
    </w:p>
    <w:p w:rsidR="001D5B0F" w:rsidRDefault="006D6830" w:rsidP="006942F2">
      <w:pPr>
        <w:pStyle w:val="21"/>
        <w:numPr>
          <w:ilvl w:val="0"/>
          <w:numId w:val="1"/>
        </w:numPr>
      </w:pPr>
      <w:r>
        <w:t>Контроль исполнения настоящего постановления оставляю за собой.</w:t>
      </w:r>
    </w:p>
    <w:p w:rsidR="006D6830" w:rsidRDefault="006D6830" w:rsidP="006D6830">
      <w:pPr>
        <w:pStyle w:val="21"/>
      </w:pPr>
    </w:p>
    <w:p w:rsidR="006D6830" w:rsidRDefault="006D6830" w:rsidP="006D6830">
      <w:pPr>
        <w:pStyle w:val="21"/>
      </w:pPr>
    </w:p>
    <w:p w:rsidR="006D6830" w:rsidRDefault="006D6830" w:rsidP="006D6830">
      <w:pPr>
        <w:pStyle w:val="21"/>
        <w:ind w:firstLine="0"/>
      </w:pPr>
      <w:r>
        <w:t>Глава Новомихайловского сельсовета                                                    П. А. Лавринов</w:t>
      </w: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Default="008416C3" w:rsidP="006D6830">
      <w:pPr>
        <w:pStyle w:val="21"/>
        <w:ind w:firstLine="0"/>
      </w:pPr>
    </w:p>
    <w:p w:rsidR="008416C3" w:rsidRPr="008416C3" w:rsidRDefault="008416C3" w:rsidP="003539DE">
      <w:pPr>
        <w:pStyle w:val="21"/>
        <w:ind w:firstLine="0"/>
        <w:contextualSpacing/>
        <w:rPr>
          <w:color w:val="000000" w:themeColor="text1"/>
          <w:sz w:val="30"/>
          <w:szCs w:val="30"/>
        </w:rPr>
      </w:pPr>
    </w:p>
    <w:sectPr w:rsidR="008416C3" w:rsidRPr="008416C3" w:rsidSect="00EA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277"/>
    <w:multiLevelType w:val="hybridMultilevel"/>
    <w:tmpl w:val="B586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CF582C"/>
    <w:rsid w:val="00001ECF"/>
    <w:rsid w:val="00047643"/>
    <w:rsid w:val="00050A39"/>
    <w:rsid w:val="00060C2B"/>
    <w:rsid w:val="000646C6"/>
    <w:rsid w:val="00073359"/>
    <w:rsid w:val="00083807"/>
    <w:rsid w:val="000857E3"/>
    <w:rsid w:val="00086DFF"/>
    <w:rsid w:val="0009650C"/>
    <w:rsid w:val="000C01CB"/>
    <w:rsid w:val="000C2516"/>
    <w:rsid w:val="000D2003"/>
    <w:rsid w:val="000D2B37"/>
    <w:rsid w:val="000D2EBF"/>
    <w:rsid w:val="000E0931"/>
    <w:rsid w:val="00104D11"/>
    <w:rsid w:val="00136E86"/>
    <w:rsid w:val="00142D8C"/>
    <w:rsid w:val="001435CF"/>
    <w:rsid w:val="00150A73"/>
    <w:rsid w:val="00157ADD"/>
    <w:rsid w:val="00183C90"/>
    <w:rsid w:val="00186A2C"/>
    <w:rsid w:val="001875BD"/>
    <w:rsid w:val="0019733F"/>
    <w:rsid w:val="001A1669"/>
    <w:rsid w:val="001A3502"/>
    <w:rsid w:val="001C2B4C"/>
    <w:rsid w:val="001C3202"/>
    <w:rsid w:val="001D5B0F"/>
    <w:rsid w:val="002804F5"/>
    <w:rsid w:val="00297EC9"/>
    <w:rsid w:val="002A3513"/>
    <w:rsid w:val="002C6DCB"/>
    <w:rsid w:val="002D6B53"/>
    <w:rsid w:val="002E78F3"/>
    <w:rsid w:val="003539DE"/>
    <w:rsid w:val="00377200"/>
    <w:rsid w:val="00394878"/>
    <w:rsid w:val="003A6731"/>
    <w:rsid w:val="003D1CFA"/>
    <w:rsid w:val="00405B56"/>
    <w:rsid w:val="004336A4"/>
    <w:rsid w:val="00486971"/>
    <w:rsid w:val="00492D40"/>
    <w:rsid w:val="004B47F8"/>
    <w:rsid w:val="004C54CE"/>
    <w:rsid w:val="004C5935"/>
    <w:rsid w:val="004D6BC5"/>
    <w:rsid w:val="004E36D9"/>
    <w:rsid w:val="00501A97"/>
    <w:rsid w:val="005112C3"/>
    <w:rsid w:val="00570B4A"/>
    <w:rsid w:val="005C1EB2"/>
    <w:rsid w:val="00611376"/>
    <w:rsid w:val="006147F0"/>
    <w:rsid w:val="006202D7"/>
    <w:rsid w:val="006376E2"/>
    <w:rsid w:val="00637924"/>
    <w:rsid w:val="00637FB1"/>
    <w:rsid w:val="00650603"/>
    <w:rsid w:val="00670137"/>
    <w:rsid w:val="00685D71"/>
    <w:rsid w:val="00687B6C"/>
    <w:rsid w:val="006942F2"/>
    <w:rsid w:val="006C5F4A"/>
    <w:rsid w:val="006D6830"/>
    <w:rsid w:val="006F3600"/>
    <w:rsid w:val="00702AE4"/>
    <w:rsid w:val="007178F7"/>
    <w:rsid w:val="0072642F"/>
    <w:rsid w:val="00754645"/>
    <w:rsid w:val="007969A8"/>
    <w:rsid w:val="007976E1"/>
    <w:rsid w:val="007A3C9D"/>
    <w:rsid w:val="007B2E92"/>
    <w:rsid w:val="007C4FBF"/>
    <w:rsid w:val="007C5B47"/>
    <w:rsid w:val="007D3841"/>
    <w:rsid w:val="0081485C"/>
    <w:rsid w:val="00822564"/>
    <w:rsid w:val="008416C3"/>
    <w:rsid w:val="008577A2"/>
    <w:rsid w:val="008F68FD"/>
    <w:rsid w:val="009073D8"/>
    <w:rsid w:val="00912105"/>
    <w:rsid w:val="00935001"/>
    <w:rsid w:val="00945E90"/>
    <w:rsid w:val="00964B5F"/>
    <w:rsid w:val="00987198"/>
    <w:rsid w:val="009877A4"/>
    <w:rsid w:val="009907E7"/>
    <w:rsid w:val="0099689C"/>
    <w:rsid w:val="009C30DA"/>
    <w:rsid w:val="009D0006"/>
    <w:rsid w:val="00A12E6F"/>
    <w:rsid w:val="00A41508"/>
    <w:rsid w:val="00A5396F"/>
    <w:rsid w:val="00A65E1E"/>
    <w:rsid w:val="00A75227"/>
    <w:rsid w:val="00A76429"/>
    <w:rsid w:val="00A8192B"/>
    <w:rsid w:val="00A8292D"/>
    <w:rsid w:val="00A85A27"/>
    <w:rsid w:val="00AC77FE"/>
    <w:rsid w:val="00B6145A"/>
    <w:rsid w:val="00B61765"/>
    <w:rsid w:val="00B95AEB"/>
    <w:rsid w:val="00BD180B"/>
    <w:rsid w:val="00BE2C11"/>
    <w:rsid w:val="00BF48C6"/>
    <w:rsid w:val="00C01644"/>
    <w:rsid w:val="00C139DD"/>
    <w:rsid w:val="00C22A10"/>
    <w:rsid w:val="00C334C8"/>
    <w:rsid w:val="00C46A4A"/>
    <w:rsid w:val="00C51E2E"/>
    <w:rsid w:val="00C54294"/>
    <w:rsid w:val="00C80BF3"/>
    <w:rsid w:val="00CD2501"/>
    <w:rsid w:val="00CE2330"/>
    <w:rsid w:val="00CF582C"/>
    <w:rsid w:val="00D371D6"/>
    <w:rsid w:val="00D559DA"/>
    <w:rsid w:val="00D71858"/>
    <w:rsid w:val="00D721AA"/>
    <w:rsid w:val="00D9318C"/>
    <w:rsid w:val="00DA4BAE"/>
    <w:rsid w:val="00DD727C"/>
    <w:rsid w:val="00DD7F2D"/>
    <w:rsid w:val="00E06A5F"/>
    <w:rsid w:val="00E53949"/>
    <w:rsid w:val="00E74744"/>
    <w:rsid w:val="00EA6070"/>
    <w:rsid w:val="00EB2EF3"/>
    <w:rsid w:val="00ED4479"/>
    <w:rsid w:val="00EE2DCF"/>
    <w:rsid w:val="00F417D0"/>
    <w:rsid w:val="00F6618D"/>
    <w:rsid w:val="00FB66C6"/>
    <w:rsid w:val="00FD1514"/>
    <w:rsid w:val="00FD5978"/>
    <w:rsid w:val="00FE1A2A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пользователь</cp:lastModifiedBy>
  <cp:revision>18</cp:revision>
  <cp:lastPrinted>2024-04-22T06:15:00Z</cp:lastPrinted>
  <dcterms:created xsi:type="dcterms:W3CDTF">2018-04-18T06:35:00Z</dcterms:created>
  <dcterms:modified xsi:type="dcterms:W3CDTF">2024-05-02T01:54:00Z</dcterms:modified>
</cp:coreProperties>
</file>