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34539C" w:rsidRDefault="00D4590E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Администрация </w:t>
      </w:r>
      <w:r w:rsidR="00A55A5E">
        <w:rPr>
          <w:rFonts w:cs="Times New Roman"/>
          <w:sz w:val="22"/>
        </w:rPr>
        <w:t>Новомихайловского сельсовета</w:t>
      </w: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34539C" w:rsidRDefault="0034539C" w:rsidP="0034539C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A2690D" w:rsidP="0034539C">
      <w:pPr>
        <w:spacing w:after="0" w:line="240" w:lineRule="auto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«</w:t>
      </w:r>
      <w:r w:rsidR="00C34F9A">
        <w:rPr>
          <w:rFonts w:cs="Times New Roman"/>
          <w:sz w:val="22"/>
        </w:rPr>
        <w:t>17</w:t>
      </w:r>
      <w:r>
        <w:rPr>
          <w:rFonts w:cs="Times New Roman"/>
          <w:sz w:val="22"/>
        </w:rPr>
        <w:t xml:space="preserve">» </w:t>
      </w:r>
      <w:r w:rsidR="00C34F9A">
        <w:rPr>
          <w:rFonts w:cs="Times New Roman"/>
          <w:sz w:val="22"/>
        </w:rPr>
        <w:t>апреля</w:t>
      </w:r>
      <w:r w:rsidR="00D4590E" w:rsidRPr="00FC7E74">
        <w:rPr>
          <w:rFonts w:cs="Times New Roman"/>
          <w:sz w:val="22"/>
        </w:rPr>
        <w:t xml:space="preserve"> 20</w:t>
      </w:r>
      <w:r w:rsidR="00A55A5E">
        <w:rPr>
          <w:rFonts w:cs="Times New Roman"/>
          <w:sz w:val="22"/>
        </w:rPr>
        <w:t>2</w:t>
      </w:r>
      <w:r w:rsidR="00C54ADF">
        <w:rPr>
          <w:rFonts w:cs="Times New Roman"/>
          <w:sz w:val="22"/>
        </w:rPr>
        <w:t>3</w:t>
      </w:r>
      <w:r w:rsidR="00A55A5E">
        <w:rPr>
          <w:rFonts w:cs="Times New Roman"/>
          <w:sz w:val="22"/>
        </w:rPr>
        <w:t xml:space="preserve"> </w:t>
      </w:r>
      <w:r w:rsidR="00D4590E" w:rsidRPr="00FC7E74">
        <w:rPr>
          <w:rFonts w:cs="Times New Roman"/>
          <w:sz w:val="22"/>
        </w:rPr>
        <w:t xml:space="preserve">год   </w:t>
      </w:r>
      <w:r w:rsidR="00A82E3A" w:rsidRPr="00FC7E74">
        <w:rPr>
          <w:rFonts w:cs="Times New Roman"/>
          <w:sz w:val="22"/>
        </w:rPr>
        <w:t xml:space="preserve">          </w:t>
      </w:r>
      <w:r w:rsidR="0034539C">
        <w:rPr>
          <w:rFonts w:cs="Times New Roman"/>
          <w:sz w:val="22"/>
        </w:rPr>
        <w:t xml:space="preserve">                </w:t>
      </w:r>
      <w:r w:rsidR="00A82E3A" w:rsidRPr="00FC7E74">
        <w:rPr>
          <w:rFonts w:cs="Times New Roman"/>
          <w:sz w:val="22"/>
        </w:rPr>
        <w:t xml:space="preserve">                   </w:t>
      </w:r>
      <w:r w:rsidR="00D4590E" w:rsidRPr="00FC7E74">
        <w:rPr>
          <w:rFonts w:cs="Times New Roman"/>
          <w:sz w:val="22"/>
        </w:rPr>
        <w:t xml:space="preserve">                                                                 </w:t>
      </w:r>
      <w:r w:rsidR="00C34F9A">
        <w:rPr>
          <w:rFonts w:cs="Times New Roman"/>
          <w:sz w:val="22"/>
        </w:rPr>
        <w:t xml:space="preserve">            </w:t>
      </w:r>
      <w:r w:rsidR="00D4590E" w:rsidRPr="00FC7E74">
        <w:rPr>
          <w:rFonts w:cs="Times New Roman"/>
          <w:sz w:val="22"/>
        </w:rPr>
        <w:t xml:space="preserve">№ </w:t>
      </w:r>
      <w:r w:rsidR="00965EDF">
        <w:rPr>
          <w:rFonts w:cs="Times New Roman"/>
          <w:sz w:val="22"/>
        </w:rPr>
        <w:t>23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с.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2E41A6" w:rsidRPr="00C34F9A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>принятии участия</w:t>
      </w:r>
      <w:r w:rsidR="00C54ADF">
        <w:rPr>
          <w:rFonts w:cs="Times New Roman"/>
          <w:sz w:val="22"/>
        </w:rPr>
        <w:t xml:space="preserve"> в </w:t>
      </w:r>
      <w:r w:rsidR="00084C84">
        <w:rPr>
          <w:rFonts w:cs="Times New Roman"/>
          <w:sz w:val="22"/>
        </w:rPr>
        <w:t>районном конкурсе</w:t>
      </w:r>
      <w:r w:rsidR="002B5551">
        <w:rPr>
          <w:rFonts w:cs="Times New Roman"/>
          <w:sz w:val="22"/>
        </w:rPr>
        <w:t xml:space="preserve"> </w:t>
      </w:r>
      <w:r w:rsidR="00965EDF">
        <w:rPr>
          <w:rFonts w:cs="Times New Roman"/>
          <w:sz w:val="22"/>
        </w:rPr>
        <w:t>хореографического искусства «Танцующий район», посвященного году Педагога и наставника в России, Году молодежи в Республике Хакасия и Международному Дню танца</w:t>
      </w: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4ADF" w:rsidRDefault="00C54ADF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C57CEF" w:rsidRPr="00FC7E74" w:rsidRDefault="00C57CEF" w:rsidP="00A41974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На основан</w:t>
      </w:r>
      <w:r w:rsidR="00050670">
        <w:rPr>
          <w:rFonts w:cs="Times New Roman"/>
          <w:sz w:val="22"/>
        </w:rPr>
        <w:t xml:space="preserve">ии ходатайства директора МБУК </w:t>
      </w:r>
      <w:r>
        <w:rPr>
          <w:rFonts w:cs="Times New Roman"/>
          <w:sz w:val="22"/>
        </w:rPr>
        <w:t xml:space="preserve">Новомихайловский СДК </w:t>
      </w:r>
      <w:r w:rsidR="00050670">
        <w:rPr>
          <w:rFonts w:cs="Times New Roman"/>
          <w:sz w:val="22"/>
        </w:rPr>
        <w:t xml:space="preserve">от </w:t>
      </w:r>
      <w:r w:rsidR="00084C84">
        <w:rPr>
          <w:rFonts w:cs="Times New Roman"/>
          <w:sz w:val="22"/>
        </w:rPr>
        <w:t>17.04</w:t>
      </w:r>
      <w:r w:rsidR="00050670">
        <w:rPr>
          <w:rFonts w:cs="Times New Roman"/>
          <w:sz w:val="22"/>
        </w:rPr>
        <w:t xml:space="preserve">.2023 </w:t>
      </w:r>
      <w:r w:rsidR="00A55A5E">
        <w:rPr>
          <w:rFonts w:cs="Times New Roman"/>
          <w:sz w:val="22"/>
        </w:rPr>
        <w:t xml:space="preserve">года № </w:t>
      </w:r>
      <w:r w:rsidR="00DA0134">
        <w:rPr>
          <w:rFonts w:cs="Times New Roman"/>
          <w:sz w:val="22"/>
        </w:rPr>
        <w:t>6</w:t>
      </w:r>
      <w:r>
        <w:rPr>
          <w:rFonts w:cs="Times New Roman"/>
          <w:sz w:val="22"/>
        </w:rPr>
        <w:t xml:space="preserve"> о выделении автомобиля для поездки в </w:t>
      </w:r>
      <w:r w:rsidR="00084C84">
        <w:rPr>
          <w:rFonts w:cs="Times New Roman"/>
          <w:sz w:val="22"/>
        </w:rPr>
        <w:t>с. Белый Яр</w:t>
      </w:r>
      <w:r>
        <w:rPr>
          <w:rFonts w:cs="Times New Roman"/>
          <w:sz w:val="22"/>
        </w:rPr>
        <w:t xml:space="preserve">, для </w:t>
      </w:r>
      <w:r w:rsidR="00DA0134" w:rsidRPr="00FC7E74">
        <w:rPr>
          <w:rFonts w:cs="Times New Roman"/>
          <w:sz w:val="22"/>
        </w:rPr>
        <w:t>участия</w:t>
      </w:r>
      <w:r w:rsidR="00DA0134">
        <w:rPr>
          <w:rFonts w:cs="Times New Roman"/>
          <w:sz w:val="22"/>
        </w:rPr>
        <w:t xml:space="preserve"> в районном конкурсе хореографического искусства «Танцующий район», посвященного году Педагога и наставника в России, Году молодежи в Республике Хакасия и Международному Дню танца</w:t>
      </w:r>
      <w:proofErr w:type="gramEnd"/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FE5101" w:rsidRPr="00136433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136433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EE73D9">
        <w:rPr>
          <w:rFonts w:cs="Times New Roman"/>
          <w:sz w:val="22"/>
        </w:rPr>
        <w:t>28</w:t>
      </w:r>
      <w:r w:rsidR="00224C2B">
        <w:rPr>
          <w:rFonts w:cs="Times New Roman"/>
          <w:sz w:val="22"/>
        </w:rPr>
        <w:t>.04</w:t>
      </w:r>
      <w:r w:rsidR="007158B9">
        <w:rPr>
          <w:rFonts w:cs="Times New Roman"/>
          <w:sz w:val="22"/>
        </w:rPr>
        <w:t xml:space="preserve">.2023 </w:t>
      </w:r>
      <w:r w:rsidR="00136433">
        <w:rPr>
          <w:rFonts w:cs="Times New Roman"/>
          <w:sz w:val="22"/>
        </w:rPr>
        <w:t>года</w:t>
      </w:r>
      <w:r w:rsidR="0012313E">
        <w:rPr>
          <w:rFonts w:cs="Times New Roman"/>
          <w:sz w:val="22"/>
        </w:rPr>
        <w:t xml:space="preserve"> </w:t>
      </w:r>
      <w:r w:rsidR="000405AB">
        <w:rPr>
          <w:rFonts w:cs="Times New Roman"/>
          <w:sz w:val="22"/>
        </w:rPr>
        <w:t>в период с 08-00 до 17-00 часов</w:t>
      </w:r>
      <w:r w:rsidR="00D67D25">
        <w:rPr>
          <w:rFonts w:cs="Times New Roman"/>
          <w:sz w:val="22"/>
        </w:rPr>
        <w:t>.</w:t>
      </w:r>
    </w:p>
    <w:p w:rsidR="00172703" w:rsidRPr="00D87765" w:rsidRDefault="00DA0134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bCs/>
          <w:sz w:val="22"/>
        </w:rPr>
        <w:t>ГАЗ 322132</w:t>
      </w:r>
      <w:r w:rsidR="00D87765" w:rsidRPr="00D87765">
        <w:rPr>
          <w:bCs/>
          <w:sz w:val="22"/>
        </w:rPr>
        <w:t xml:space="preserve">  государственный номер</w:t>
      </w:r>
      <w:proofErr w:type="gramStart"/>
      <w:r w:rsidR="00D87765" w:rsidRPr="00D87765">
        <w:rPr>
          <w:bCs/>
          <w:sz w:val="22"/>
        </w:rPr>
        <w:t xml:space="preserve"> </w:t>
      </w:r>
      <w:r>
        <w:rPr>
          <w:bCs/>
          <w:sz w:val="22"/>
        </w:rPr>
        <w:t>А</w:t>
      </w:r>
      <w:proofErr w:type="gramEnd"/>
      <w:r w:rsidR="00D87765" w:rsidRPr="00D87765">
        <w:rPr>
          <w:bCs/>
          <w:sz w:val="22"/>
        </w:rPr>
        <w:t xml:space="preserve"> </w:t>
      </w:r>
      <w:r>
        <w:rPr>
          <w:bCs/>
          <w:sz w:val="22"/>
        </w:rPr>
        <w:t>506</w:t>
      </w:r>
      <w:r w:rsidR="00D87765" w:rsidRPr="00D87765">
        <w:rPr>
          <w:bCs/>
          <w:sz w:val="22"/>
        </w:rPr>
        <w:t xml:space="preserve"> </w:t>
      </w:r>
      <w:r>
        <w:rPr>
          <w:bCs/>
          <w:sz w:val="22"/>
        </w:rPr>
        <w:t>УУ</w:t>
      </w:r>
      <w:r w:rsidR="00D87765" w:rsidRPr="00D87765">
        <w:rPr>
          <w:bCs/>
          <w:sz w:val="22"/>
        </w:rPr>
        <w:t xml:space="preserve"> 19</w:t>
      </w:r>
      <w:r w:rsidR="008B2EDC" w:rsidRPr="00D87765">
        <w:rPr>
          <w:rFonts w:cs="Times New Roman"/>
          <w:sz w:val="22"/>
        </w:rPr>
        <w:t>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</w:t>
      </w:r>
      <w:r w:rsidR="00D87765">
        <w:rPr>
          <w:rFonts w:cs="Times New Roman"/>
          <w:sz w:val="22"/>
        </w:rPr>
        <w:t>с. Белый Яр</w:t>
      </w:r>
      <w:r w:rsidR="00393615">
        <w:rPr>
          <w:rFonts w:cs="Times New Roman"/>
          <w:sz w:val="22"/>
        </w:rPr>
        <w:t xml:space="preserve"> </w:t>
      </w:r>
      <w:r w:rsidRPr="00FC7E74">
        <w:rPr>
          <w:rFonts w:cs="Times New Roman"/>
          <w:sz w:val="22"/>
        </w:rPr>
        <w:t xml:space="preserve">для участия в мероприятии, назначенного на </w:t>
      </w:r>
      <w:r w:rsidR="00EE73D9">
        <w:rPr>
          <w:rFonts w:cs="Times New Roman"/>
          <w:sz w:val="22"/>
        </w:rPr>
        <w:t>28</w:t>
      </w:r>
      <w:r w:rsidR="0012313E">
        <w:rPr>
          <w:rFonts w:cs="Times New Roman"/>
          <w:sz w:val="22"/>
        </w:rPr>
        <w:t>.04.2023 года</w:t>
      </w:r>
      <w:r w:rsidR="00224C2B">
        <w:rPr>
          <w:rFonts w:cs="Times New Roman"/>
          <w:sz w:val="22"/>
        </w:rPr>
        <w:t>:</w:t>
      </w:r>
      <w:proofErr w:type="gramEnd"/>
    </w:p>
    <w:p w:rsidR="00A44AD7" w:rsidRPr="00FC7E74" w:rsidRDefault="00DA0134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Вейт</w:t>
      </w:r>
      <w:proofErr w:type="spellEnd"/>
      <w:r>
        <w:rPr>
          <w:rFonts w:cs="Times New Roman"/>
          <w:sz w:val="22"/>
        </w:rPr>
        <w:t xml:space="preserve"> Андрея Александровича</w:t>
      </w:r>
      <w:r w:rsidR="00A44AD7" w:rsidRPr="00FC7E74">
        <w:rPr>
          <w:rFonts w:cs="Times New Roman"/>
          <w:sz w:val="22"/>
        </w:rPr>
        <w:t xml:space="preserve"> (водитель администрации Новомихайловского сельсовета.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393615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Глава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П.А. Лавринов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446495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Вейт</w:t>
            </w:r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7B02"/>
    <w:rsid w:val="00167C01"/>
    <w:rsid w:val="00172703"/>
    <w:rsid w:val="00224C2B"/>
    <w:rsid w:val="00281839"/>
    <w:rsid w:val="002A492A"/>
    <w:rsid w:val="002B0E6C"/>
    <w:rsid w:val="002B0F89"/>
    <w:rsid w:val="002B5551"/>
    <w:rsid w:val="002E41A6"/>
    <w:rsid w:val="002E4E34"/>
    <w:rsid w:val="003075EC"/>
    <w:rsid w:val="00316822"/>
    <w:rsid w:val="0034539C"/>
    <w:rsid w:val="00352B31"/>
    <w:rsid w:val="00372473"/>
    <w:rsid w:val="0037781F"/>
    <w:rsid w:val="00380464"/>
    <w:rsid w:val="00393615"/>
    <w:rsid w:val="003C0559"/>
    <w:rsid w:val="003C2ED1"/>
    <w:rsid w:val="00426040"/>
    <w:rsid w:val="00446495"/>
    <w:rsid w:val="00464B76"/>
    <w:rsid w:val="004871D4"/>
    <w:rsid w:val="004D33E9"/>
    <w:rsid w:val="00574F2E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B4554"/>
    <w:rsid w:val="00941750"/>
    <w:rsid w:val="00951B64"/>
    <w:rsid w:val="00965EDF"/>
    <w:rsid w:val="00985611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34F9A"/>
    <w:rsid w:val="00C53BF7"/>
    <w:rsid w:val="00C54ADF"/>
    <w:rsid w:val="00C57CEF"/>
    <w:rsid w:val="00C75FF9"/>
    <w:rsid w:val="00CF1319"/>
    <w:rsid w:val="00D453AA"/>
    <w:rsid w:val="00D4590E"/>
    <w:rsid w:val="00D616FA"/>
    <w:rsid w:val="00D67D25"/>
    <w:rsid w:val="00D8628E"/>
    <w:rsid w:val="00D87765"/>
    <w:rsid w:val="00DA0134"/>
    <w:rsid w:val="00DA3C6E"/>
    <w:rsid w:val="00DC738A"/>
    <w:rsid w:val="00DD6B48"/>
    <w:rsid w:val="00DD7397"/>
    <w:rsid w:val="00DF7B38"/>
    <w:rsid w:val="00E47869"/>
    <w:rsid w:val="00E6647E"/>
    <w:rsid w:val="00EB1783"/>
    <w:rsid w:val="00EB375A"/>
    <w:rsid w:val="00ED0ACA"/>
    <w:rsid w:val="00EE73D9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LG7QHL45wS1ift2FoKyMtdT3aXM=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PUQxD8EL0p/tlB8ay403fVbOzPEgaDp2D2/oc5pGWcBYft6iBd4uWpmDb8TdTar98DdEwRu8
    N4PKf6teOvmPAc3FBwRsEFW4anPq7w8t4+ZhbHGAd56sTKwojqvK4Hk/aagzRkOo0ARAdt4b
    p+6zARCgPz3EcebMmqad0dMvNfA=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yt8MAs0tnYbwt5sH+YtGhFYonHU=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YeRgArvSKq6rq4qHWeFIO2Dl4rk=</DigestValue>
      </Reference>
      <Reference URI="/word/settings.xml?ContentType=application/vnd.openxmlformats-officedocument.wordprocessingml.settings+xml">
        <DigestMethod Algorithm="http://www.w3.org/2000/09/xmldsig#sha1"/>
        <DigestValue>TWX5Q4LtsynLSzpf+91fNo8vc18=</DigestValue>
      </Reference>
      <Reference URI="/word/styles.xml?ContentType=application/vnd.openxmlformats-officedocument.wordprocessingml.styles+xml">
        <DigestMethod Algorithm="http://www.w3.org/2000/09/xmldsig#sha1"/>
        <DigestValue>sH4kQQDtPOEu7hrO1Duq6KzmEuA=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2023-05-02T03:34:21Z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2023-05-02T03:32:00Z</cp:lastPrinted>
  <dcterms:created xsi:type="dcterms:W3CDTF">2019-03-21T06:23:00Z</dcterms:created>
  <dcterms:modified xsi:type="dcterms:W3CDTF">2023-05-02T03:34:00Z</dcterms:modified>
</cp:coreProperties>
</file>