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28E" w:rsidRDefault="00D4590E" w:rsidP="00D4590E">
      <w:pPr>
        <w:spacing w:after="0" w:line="240" w:lineRule="auto"/>
        <w:contextualSpacing/>
        <w:jc w:val="center"/>
      </w:pPr>
      <w:r>
        <w:t>Российская Федерация</w:t>
      </w:r>
    </w:p>
    <w:p w:rsidR="00D4590E" w:rsidRDefault="00D4590E" w:rsidP="00D4590E">
      <w:pPr>
        <w:spacing w:after="0" w:line="240" w:lineRule="auto"/>
        <w:contextualSpacing/>
        <w:jc w:val="center"/>
      </w:pPr>
      <w:r>
        <w:t>Республика Хакасия</w:t>
      </w:r>
    </w:p>
    <w:p w:rsidR="00D4590E" w:rsidRDefault="00D4590E" w:rsidP="00D4590E">
      <w:pPr>
        <w:spacing w:after="0" w:line="240" w:lineRule="auto"/>
        <w:contextualSpacing/>
        <w:jc w:val="center"/>
      </w:pPr>
      <w:r>
        <w:t>Алтайский район</w:t>
      </w:r>
    </w:p>
    <w:p w:rsidR="00D4590E" w:rsidRDefault="00D4590E" w:rsidP="00D4590E">
      <w:pPr>
        <w:spacing w:after="0" w:line="240" w:lineRule="auto"/>
        <w:contextualSpacing/>
        <w:jc w:val="center"/>
      </w:pPr>
      <w:r>
        <w:t>Администрация муниципального образования</w:t>
      </w:r>
    </w:p>
    <w:p w:rsidR="00D4590E" w:rsidRDefault="00D4590E" w:rsidP="00D4590E">
      <w:pPr>
        <w:spacing w:after="0" w:line="240" w:lineRule="auto"/>
        <w:contextualSpacing/>
        <w:jc w:val="center"/>
      </w:pPr>
      <w:r>
        <w:t>Новомихайловский сельсовет</w:t>
      </w:r>
    </w:p>
    <w:p w:rsidR="00D4590E" w:rsidRDefault="00D4590E" w:rsidP="00D4590E">
      <w:pPr>
        <w:spacing w:after="0" w:line="240" w:lineRule="auto"/>
        <w:contextualSpacing/>
        <w:jc w:val="center"/>
      </w:pPr>
      <w:r>
        <w:t>«</w:t>
      </w:r>
      <w:r w:rsidR="007E0706">
        <w:t>20</w:t>
      </w:r>
      <w:r>
        <w:t xml:space="preserve">» </w:t>
      </w:r>
      <w:r w:rsidR="007E0706">
        <w:t>сентября</w:t>
      </w:r>
      <w:r>
        <w:t xml:space="preserve"> 20</w:t>
      </w:r>
      <w:r w:rsidR="00587D1B">
        <w:t>19</w:t>
      </w:r>
      <w:r>
        <w:t xml:space="preserve"> год                                                                    </w:t>
      </w:r>
      <w:r w:rsidR="007E0706">
        <w:t xml:space="preserve">                           </w:t>
      </w:r>
      <w:r>
        <w:t xml:space="preserve">№ </w:t>
      </w:r>
      <w:r w:rsidR="007E0706">
        <w:t>4</w:t>
      </w:r>
      <w:r w:rsidR="005F0B62">
        <w:t>0</w:t>
      </w:r>
    </w:p>
    <w:p w:rsidR="00D4590E" w:rsidRDefault="00D4590E" w:rsidP="00D4590E">
      <w:pPr>
        <w:spacing w:after="0" w:line="240" w:lineRule="auto"/>
        <w:contextualSpacing/>
        <w:jc w:val="center"/>
      </w:pPr>
      <w:proofErr w:type="gramStart"/>
      <w:r>
        <w:t>с</w:t>
      </w:r>
      <w:proofErr w:type="gramEnd"/>
      <w:r>
        <w:t>. Новомихайловка</w:t>
      </w:r>
    </w:p>
    <w:p w:rsidR="00D4590E" w:rsidRDefault="00D4590E" w:rsidP="00D4590E">
      <w:pPr>
        <w:spacing w:after="0" w:line="240" w:lineRule="auto"/>
        <w:contextualSpacing/>
        <w:jc w:val="center"/>
      </w:pPr>
    </w:p>
    <w:p w:rsidR="00D4590E" w:rsidRDefault="00F8374A" w:rsidP="00D4590E">
      <w:pPr>
        <w:spacing w:after="0" w:line="240" w:lineRule="auto"/>
        <w:contextualSpacing/>
        <w:jc w:val="center"/>
      </w:pPr>
      <w:r>
        <w:rPr>
          <w:b/>
        </w:rPr>
        <w:t>РАСПОРЯЖЕНИЕ</w:t>
      </w:r>
    </w:p>
    <w:p w:rsidR="00D4590E" w:rsidRDefault="00D4590E" w:rsidP="00D4590E">
      <w:pPr>
        <w:spacing w:after="0" w:line="240" w:lineRule="auto"/>
        <w:contextualSpacing/>
        <w:jc w:val="center"/>
      </w:pPr>
    </w:p>
    <w:p w:rsidR="00D4590E" w:rsidRDefault="005F0B62" w:rsidP="00D4590E">
      <w:pPr>
        <w:spacing w:after="0" w:line="240" w:lineRule="auto"/>
        <w:ind w:right="4677"/>
        <w:contextualSpacing/>
        <w:jc w:val="both"/>
      </w:pPr>
      <w:proofErr w:type="gramStart"/>
      <w:r>
        <w:t>О внесении изменений в План-график закупок товаров, работ, услуг, для обеспечения муниципальных нужд администрации Новомихайловского сельсовета Алтайского района Республики Хакасия на 2019 финансовый год, утвержденный распоряжением администрации Новомихайловского сельсовета от 11.01.2019 года № 2 «</w:t>
      </w:r>
      <w:r w:rsidR="00587D1B">
        <w:t xml:space="preserve">Об утверждении и размещении на официальном </w:t>
      </w:r>
      <w:r w:rsidR="00A8033E">
        <w:t>сайте Единой информационной системы в сфере закупок плана закупок товаров, работ, услуг, для обеспечения муниципальных нужд, плана-графика закупок товаров, работ, услуг</w:t>
      </w:r>
      <w:proofErr w:type="gramEnd"/>
      <w:r w:rsidR="00A8033E">
        <w:t>, для обеспечения муниципальных нужд</w:t>
      </w:r>
      <w:r>
        <w:t>»</w:t>
      </w:r>
    </w:p>
    <w:p w:rsidR="00D4590E" w:rsidRDefault="00D4590E" w:rsidP="00D4590E">
      <w:pPr>
        <w:spacing w:after="0" w:line="240" w:lineRule="auto"/>
        <w:ind w:right="4677"/>
        <w:contextualSpacing/>
        <w:jc w:val="both"/>
      </w:pPr>
    </w:p>
    <w:p w:rsidR="00D4590E" w:rsidRDefault="00A8033E" w:rsidP="00D4590E">
      <w:pPr>
        <w:spacing w:after="0" w:line="240" w:lineRule="auto"/>
        <w:ind w:right="-1" w:firstLine="567"/>
        <w:contextualSpacing/>
        <w:jc w:val="both"/>
      </w:pPr>
      <w:r>
        <w:t>В соответствии с Федеральным законом от 05.04.2013 года № 44-ФЗ «О контрактной системе в сфере закупок товаров, работ, услуг для обеспеч</w:t>
      </w:r>
      <w:r w:rsidR="00883234">
        <w:t>е</w:t>
      </w:r>
      <w:r>
        <w:t xml:space="preserve">ния государственных и муниципальных нужд», </w:t>
      </w:r>
      <w:r w:rsidR="00883234">
        <w:t xml:space="preserve">постановлением администрации </w:t>
      </w:r>
      <w:proofErr w:type="gramStart"/>
      <w:r w:rsidR="00883234">
        <w:t>Новомихайловского сельсовета от 28.12.2015 года № 66 «</w:t>
      </w:r>
      <w:r w:rsidR="00883234" w:rsidRPr="009709ED">
        <w:rPr>
          <w:szCs w:val="26"/>
        </w:rPr>
        <w:t>О</w:t>
      </w:r>
      <w:r w:rsidR="00883234">
        <w:rPr>
          <w:szCs w:val="26"/>
        </w:rPr>
        <w:t>б утверждении Порядка формирования, утверждения и ведения плана-графика закупок товаров, работ, услуг для обеспечения муниципальных нужд Новомихайловского сельсовета», постановлением администрации Новомихайловского сельсовета от 28.12.2015 года № 67 «</w:t>
      </w:r>
      <w:r w:rsidR="00883234" w:rsidRPr="009709ED">
        <w:rPr>
          <w:szCs w:val="26"/>
        </w:rPr>
        <w:t>О</w:t>
      </w:r>
      <w:r w:rsidR="00883234">
        <w:rPr>
          <w:szCs w:val="26"/>
        </w:rPr>
        <w:t>б утверждении Порядка формирования, утверждения и ведения планов закупок товаров, работ, услуг для обеспечения муниципальных нужд Новомихайловского сельсовета»</w:t>
      </w:r>
      <w:r w:rsidR="00D4590E">
        <w:t xml:space="preserve">, </w:t>
      </w:r>
      <w:r w:rsidR="00DE738D">
        <w:t>Уставом муниципального образования Новомихайловский сельсовет:</w:t>
      </w:r>
      <w:proofErr w:type="gramEnd"/>
    </w:p>
    <w:p w:rsidR="00D4590E" w:rsidRDefault="00D4590E" w:rsidP="00D4590E">
      <w:pPr>
        <w:spacing w:after="0" w:line="240" w:lineRule="auto"/>
        <w:ind w:right="-1" w:firstLine="567"/>
        <w:contextualSpacing/>
        <w:jc w:val="both"/>
      </w:pPr>
    </w:p>
    <w:p w:rsidR="00D4590E" w:rsidRDefault="00D35209" w:rsidP="00D4590E">
      <w:pPr>
        <w:pStyle w:val="a4"/>
        <w:numPr>
          <w:ilvl w:val="0"/>
          <w:numId w:val="1"/>
        </w:numPr>
        <w:spacing w:after="0" w:line="240" w:lineRule="auto"/>
        <w:ind w:right="-1"/>
        <w:jc w:val="both"/>
      </w:pPr>
      <w:proofErr w:type="gramStart"/>
      <w:r>
        <w:t>Внести изменения в План-график закупок товаров, работ, услуг, для обеспечения муниципальных нужд администрации Новомихайловского сельсовета Алтайского района Республики Хакасия на 2019 финансовый год, утвержденный распоряжением администрации Новомихайловского сельсовета от 11.01.2019 года № 2 «Об утверждении и размещении на официальном сайте Единой информационной системы в сфере закупок плана закупок товаров, работ, услуг, для обеспечения муниципальных нужд, плана-</w:t>
      </w:r>
      <w:r>
        <w:lastRenderedPageBreak/>
        <w:t>графика закупок товаров, работ, услуг, для</w:t>
      </w:r>
      <w:proofErr w:type="gramEnd"/>
      <w:r>
        <w:t xml:space="preserve"> обеспечения муниципальных нужд».</w:t>
      </w:r>
    </w:p>
    <w:p w:rsidR="00D4590E" w:rsidRDefault="00FB58D5" w:rsidP="00D4590E">
      <w:pPr>
        <w:pStyle w:val="a4"/>
        <w:numPr>
          <w:ilvl w:val="0"/>
          <w:numId w:val="1"/>
        </w:numPr>
        <w:spacing w:after="0" w:line="240" w:lineRule="auto"/>
        <w:ind w:right="-1"/>
        <w:jc w:val="both"/>
      </w:pPr>
      <w:r>
        <w:t>Администрации Новомихайловского сельсовета Алтайского района Республики Хакасия разместить на официальном сайте Единой информационной системы в сфере закупок: план закупок, план-график закупок.</w:t>
      </w:r>
    </w:p>
    <w:p w:rsidR="00D4590E" w:rsidRDefault="00D4590E" w:rsidP="00D4590E">
      <w:pPr>
        <w:pStyle w:val="a4"/>
        <w:numPr>
          <w:ilvl w:val="0"/>
          <w:numId w:val="1"/>
        </w:numPr>
        <w:spacing w:after="0" w:line="240" w:lineRule="auto"/>
        <w:ind w:right="-1"/>
        <w:jc w:val="both"/>
      </w:pPr>
      <w:r>
        <w:t xml:space="preserve">Контроль исполнения настоящего </w:t>
      </w:r>
      <w:r w:rsidR="00F8374A">
        <w:t>Распоряжения</w:t>
      </w:r>
      <w:r>
        <w:t xml:space="preserve"> оставляю за собой.</w:t>
      </w:r>
    </w:p>
    <w:p w:rsidR="00D4590E" w:rsidRDefault="00D4590E" w:rsidP="00D4590E">
      <w:pPr>
        <w:spacing w:after="0" w:line="240" w:lineRule="auto"/>
        <w:ind w:right="-1"/>
        <w:jc w:val="both"/>
      </w:pPr>
    </w:p>
    <w:p w:rsidR="00D4590E" w:rsidRDefault="00D4590E" w:rsidP="00D4590E">
      <w:pPr>
        <w:spacing w:after="0" w:line="240" w:lineRule="auto"/>
        <w:ind w:right="-1"/>
        <w:jc w:val="both"/>
      </w:pPr>
    </w:p>
    <w:p w:rsidR="00D4590E" w:rsidRPr="00D4590E" w:rsidRDefault="00D4590E" w:rsidP="00D4590E">
      <w:pPr>
        <w:spacing w:after="0" w:line="240" w:lineRule="auto"/>
        <w:ind w:right="-1"/>
        <w:jc w:val="both"/>
      </w:pPr>
      <w:r>
        <w:t>Глава Новомихайловского сельсовета</w:t>
      </w:r>
      <w:r>
        <w:tab/>
      </w:r>
      <w:r>
        <w:tab/>
      </w:r>
      <w:r>
        <w:tab/>
      </w:r>
      <w:r>
        <w:tab/>
      </w:r>
      <w:r>
        <w:tab/>
        <w:t>П. А. Лавринов</w:t>
      </w:r>
    </w:p>
    <w:sectPr w:rsidR="00D4590E" w:rsidRPr="00D4590E" w:rsidSect="00464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96ACB"/>
    <w:multiLevelType w:val="multilevel"/>
    <w:tmpl w:val="433245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08"/>
  <w:characterSpacingControl w:val="doNotCompress"/>
  <w:compat/>
  <w:rsids>
    <w:rsidRoot w:val="00587D1B"/>
    <w:rsid w:val="00001B54"/>
    <w:rsid w:val="00084C20"/>
    <w:rsid w:val="001003C7"/>
    <w:rsid w:val="00186FE4"/>
    <w:rsid w:val="00281839"/>
    <w:rsid w:val="002B0E6C"/>
    <w:rsid w:val="002E4E34"/>
    <w:rsid w:val="00372473"/>
    <w:rsid w:val="0037781F"/>
    <w:rsid w:val="003C0559"/>
    <w:rsid w:val="00426040"/>
    <w:rsid w:val="00464B76"/>
    <w:rsid w:val="00481AB5"/>
    <w:rsid w:val="004871D4"/>
    <w:rsid w:val="00587D1B"/>
    <w:rsid w:val="005B66AB"/>
    <w:rsid w:val="005F0B62"/>
    <w:rsid w:val="006E1450"/>
    <w:rsid w:val="007415A3"/>
    <w:rsid w:val="007C457F"/>
    <w:rsid w:val="007E0706"/>
    <w:rsid w:val="00883234"/>
    <w:rsid w:val="00941750"/>
    <w:rsid w:val="00994BE6"/>
    <w:rsid w:val="009A3B8A"/>
    <w:rsid w:val="00A30F84"/>
    <w:rsid w:val="00A44A69"/>
    <w:rsid w:val="00A8033E"/>
    <w:rsid w:val="00B162FF"/>
    <w:rsid w:val="00B76E46"/>
    <w:rsid w:val="00C256FC"/>
    <w:rsid w:val="00C53BF7"/>
    <w:rsid w:val="00C85541"/>
    <w:rsid w:val="00CF1319"/>
    <w:rsid w:val="00D35209"/>
    <w:rsid w:val="00D453AA"/>
    <w:rsid w:val="00D4590E"/>
    <w:rsid w:val="00D8628E"/>
    <w:rsid w:val="00DC738A"/>
    <w:rsid w:val="00DE738D"/>
    <w:rsid w:val="00EB1783"/>
    <w:rsid w:val="00ED0ACA"/>
    <w:rsid w:val="00F16457"/>
    <w:rsid w:val="00F8374A"/>
    <w:rsid w:val="00F87800"/>
    <w:rsid w:val="00F956FE"/>
    <w:rsid w:val="00FB5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55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E34"/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459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87;&#1086;&#1083;&#1100;&#1079;&#1086;&#1074;&#1072;&#1090;&#1077;&#1083;&#1100;\Desktop\&#1056;&#1040;&#1057;&#1055;&#1054;&#1056;&#1071;&#1046;&#1045;&#1053;&#1048;&#104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РАСПОРЯЖЕНИЕ.dotx</Template>
  <TotalTime>116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2019-09-25T07:14:00Z</cp:lastPrinted>
  <dcterms:created xsi:type="dcterms:W3CDTF">2019-01-15T04:03:00Z</dcterms:created>
  <dcterms:modified xsi:type="dcterms:W3CDTF">2019-09-25T07:22:00Z</dcterms:modified>
</cp:coreProperties>
</file>