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CB" w:rsidRPr="00A36BDA" w:rsidRDefault="009D17CB" w:rsidP="009D17CB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A36BDA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D17CB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F50D3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A36BD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D17CB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17CB" w:rsidRPr="005E598F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5E59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362E7" w:rsidRDefault="00EF50D3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9D17CB">
        <w:rPr>
          <w:rFonts w:ascii="Times New Roman" w:hAnsi="Times New Roman" w:cs="Times New Roman"/>
          <w:sz w:val="26"/>
          <w:szCs w:val="26"/>
        </w:rPr>
        <w:t>5.0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9D17CB">
        <w:rPr>
          <w:rFonts w:ascii="Times New Roman" w:hAnsi="Times New Roman" w:cs="Times New Roman"/>
          <w:sz w:val="26"/>
          <w:szCs w:val="26"/>
        </w:rPr>
        <w:t>.2015г</w:t>
      </w:r>
      <w:r w:rsidR="009D17CB" w:rsidRPr="004362E7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26</w:t>
      </w:r>
    </w:p>
    <w:p w:rsidR="009D17CB" w:rsidRPr="004362E7" w:rsidRDefault="009D17CB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362E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362E7">
        <w:rPr>
          <w:rFonts w:ascii="Times New Roman" w:hAnsi="Times New Roman" w:cs="Times New Roman"/>
          <w:sz w:val="26"/>
          <w:szCs w:val="26"/>
        </w:rPr>
        <w:t xml:space="preserve">. </w:t>
      </w:r>
      <w:r w:rsidR="00EF50D3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Об утверждении стоимости</w:t>
      </w: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услуг по погребению</w:t>
      </w: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ab/>
      </w: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ст.14 Федерального закона Российской Федерации от 06.10.2003г. № 131-ФЗ «Об общих принципах организации местного самоуправления в 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>оссийской Федерации» и ст.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9 Федерального закона Российской Федерации от 12.01.1996 г. № 8-ФЗ «О погребении и похоронном деле», руководствуясь </w:t>
      </w:r>
      <w:r w:rsidRPr="00484726">
        <w:rPr>
          <w:rFonts w:ascii="Times New Roman" w:hAnsi="Times New Roman" w:cs="Times New Roman"/>
          <w:sz w:val="26"/>
          <w:szCs w:val="26"/>
        </w:rPr>
        <w:t>п.24</w:t>
      </w:r>
      <w:r w:rsidR="00484726">
        <w:rPr>
          <w:rFonts w:ascii="Times New Roman" w:hAnsi="Times New Roman" w:cs="Times New Roman"/>
          <w:sz w:val="26"/>
          <w:szCs w:val="26"/>
        </w:rPr>
        <w:t xml:space="preserve"> ч.1 статьи </w:t>
      </w:r>
      <w:r w:rsidRPr="00484726">
        <w:rPr>
          <w:rFonts w:ascii="Times New Roman" w:hAnsi="Times New Roman" w:cs="Times New Roman"/>
          <w:sz w:val="26"/>
          <w:szCs w:val="26"/>
        </w:rPr>
        <w:t>9</w:t>
      </w:r>
      <w:r w:rsidR="00484726">
        <w:rPr>
          <w:rFonts w:ascii="Times New Roman" w:hAnsi="Times New Roman" w:cs="Times New Roman"/>
          <w:sz w:val="26"/>
          <w:szCs w:val="26"/>
        </w:rPr>
        <w:t xml:space="preserve"> Устава муниципального </w:t>
      </w:r>
      <w:r w:rsidRPr="0048472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EF50D3">
        <w:rPr>
          <w:rFonts w:ascii="Times New Roman" w:hAnsi="Times New Roman" w:cs="Times New Roman"/>
          <w:sz w:val="26"/>
          <w:szCs w:val="26"/>
        </w:rPr>
        <w:t>Новомихайловский</w:t>
      </w:r>
      <w:r w:rsidRPr="00484726">
        <w:rPr>
          <w:rFonts w:ascii="Times New Roman" w:hAnsi="Times New Roman" w:cs="Times New Roman"/>
          <w:sz w:val="26"/>
          <w:szCs w:val="26"/>
        </w:rPr>
        <w:t xml:space="preserve"> сельсовет,                </w:t>
      </w:r>
    </w:p>
    <w:p w:rsidR="009D17CB" w:rsidRDefault="009D17CB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275B6" w:rsidRPr="00484726" w:rsidRDefault="006275B6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48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484726">
        <w:rPr>
          <w:rFonts w:ascii="Times New Roman" w:hAnsi="Times New Roman" w:cs="Times New Roman"/>
          <w:sz w:val="26"/>
          <w:szCs w:val="26"/>
        </w:rPr>
        <w:t>Утвердить стоимость гарантированного перечня услуг по погребению на 2015 год согласно приложению.</w:t>
      </w:r>
    </w:p>
    <w:p w:rsidR="009D17CB" w:rsidRPr="00484726" w:rsidRDefault="009D17CB" w:rsidP="00484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2.Настоящее постановление подлежит официальному опубликованию (обнародованию).</w:t>
      </w:r>
    </w:p>
    <w:p w:rsidR="009D17CB" w:rsidRDefault="009D17CB" w:rsidP="009D17C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275B6" w:rsidRPr="00484726" w:rsidRDefault="006275B6" w:rsidP="009D17CB">
      <w:pPr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F50D3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48472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84726">
        <w:rPr>
          <w:rFonts w:ascii="Times New Roman" w:hAnsi="Times New Roman" w:cs="Times New Roman"/>
          <w:sz w:val="26"/>
          <w:szCs w:val="26"/>
        </w:rPr>
        <w:tab/>
      </w:r>
      <w:r w:rsidR="00EF50D3">
        <w:rPr>
          <w:rFonts w:ascii="Times New Roman" w:hAnsi="Times New Roman" w:cs="Times New Roman"/>
          <w:sz w:val="26"/>
          <w:szCs w:val="26"/>
        </w:rPr>
        <w:t>П.А. Лавринов</w:t>
      </w:r>
    </w:p>
    <w:p w:rsidR="009D17CB" w:rsidRPr="00484726" w:rsidRDefault="009D17CB" w:rsidP="009D17CB">
      <w:pPr>
        <w:rPr>
          <w:sz w:val="26"/>
          <w:szCs w:val="26"/>
        </w:rPr>
      </w:pPr>
    </w:p>
    <w:p w:rsidR="009D17CB" w:rsidRDefault="009D17CB" w:rsidP="009D17CB"/>
    <w:p w:rsidR="00E50E96" w:rsidRDefault="00E50E96"/>
    <w:p w:rsidR="009D17CB" w:rsidRDefault="009D17CB"/>
    <w:p w:rsidR="009D17CB" w:rsidRDefault="009D17CB"/>
    <w:p w:rsidR="009D17CB" w:rsidRDefault="009D17CB"/>
    <w:p w:rsidR="009D17CB" w:rsidRDefault="009D17CB"/>
    <w:p w:rsidR="009D17CB" w:rsidRDefault="009D17CB"/>
    <w:p w:rsidR="006275B6" w:rsidRDefault="006275B6"/>
    <w:p w:rsidR="009D17CB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 Приложение 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9D17CB" w:rsidRPr="006275B6" w:rsidRDefault="00EF50D3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="009D17CB" w:rsidRPr="006275B6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F50D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6275B6">
        <w:rPr>
          <w:rFonts w:ascii="Times New Roman" w:eastAsia="Times New Roman" w:hAnsi="Times New Roman" w:cs="Times New Roman"/>
          <w:sz w:val="26"/>
          <w:szCs w:val="26"/>
        </w:rPr>
        <w:t>5.0</w:t>
      </w:r>
      <w:r w:rsidR="00EF50D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275B6">
        <w:rPr>
          <w:rFonts w:ascii="Times New Roman" w:eastAsia="Times New Roman" w:hAnsi="Times New Roman" w:cs="Times New Roman"/>
          <w:sz w:val="26"/>
          <w:szCs w:val="26"/>
        </w:rPr>
        <w:t>.2015 г. №</w:t>
      </w:r>
      <w:r w:rsidR="00EF50D3">
        <w:rPr>
          <w:rFonts w:ascii="Times New Roman" w:eastAsia="Times New Roman" w:hAnsi="Times New Roman" w:cs="Times New Roman"/>
          <w:sz w:val="26"/>
          <w:szCs w:val="26"/>
        </w:rPr>
        <w:t>26</w:t>
      </w:r>
    </w:p>
    <w:p w:rsidR="009D17CB" w:rsidRPr="003D3096" w:rsidRDefault="009D17CB" w:rsidP="009D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6"/>
        <w:gridCol w:w="4679"/>
      </w:tblGrid>
      <w:tr w:rsidR="009D17CB" w:rsidRPr="003D3096" w:rsidTr="008569B7">
        <w:trPr>
          <w:tblCellSpacing w:w="0" w:type="dxa"/>
        </w:trPr>
        <w:tc>
          <w:tcPr>
            <w:tcW w:w="4785" w:type="dxa"/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D17CB" w:rsidRPr="003D3096" w:rsidRDefault="00A94C21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</w:t>
            </w:r>
            <w:r w:rsidR="009D17CB"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84726">
              <w:rPr>
                <w:rFonts w:ascii="Times New Roman" w:eastAsia="Times New Roman" w:hAnsi="Times New Roman" w:cs="Times New Roman"/>
                <w:sz w:val="24"/>
                <w:szCs w:val="24"/>
              </w:rPr>
              <w:t>ПФР</w:t>
            </w:r>
          </w:p>
          <w:p w:rsidR="009D17CB" w:rsidRPr="003D3096" w:rsidRDefault="00A94C21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Республике Хакасия</w:t>
            </w:r>
          </w:p>
          <w:p w:rsidR="009D17CB" w:rsidRPr="003D3096" w:rsidRDefault="009D17CB" w:rsidP="00A94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  <w:r w:rsidR="00A94C21">
              <w:rPr>
                <w:rFonts w:ascii="Times New Roman" w:eastAsia="Times New Roman" w:hAnsi="Times New Roman" w:cs="Times New Roman"/>
                <w:sz w:val="24"/>
                <w:szCs w:val="24"/>
              </w:rPr>
              <w:t>В.А. Филонов</w:t>
            </w:r>
          </w:p>
        </w:tc>
        <w:tc>
          <w:tcPr>
            <w:tcW w:w="4785" w:type="dxa"/>
            <w:hideMark/>
          </w:tcPr>
          <w:p w:rsidR="009D17CB" w:rsidRPr="00484726" w:rsidRDefault="009D17CB" w:rsidP="008569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EF50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Новомихайловского</w:t>
            </w: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D17CB" w:rsidRPr="003D3096" w:rsidRDefault="009D17CB" w:rsidP="00EF50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="00EF50D3">
              <w:rPr>
                <w:rFonts w:ascii="Times New Roman" w:eastAsia="Times New Roman" w:hAnsi="Times New Roman" w:cs="Times New Roman"/>
                <w:sz w:val="24"/>
                <w:szCs w:val="24"/>
              </w:rPr>
              <w:t>П.А. Лавринов</w:t>
            </w:r>
          </w:p>
        </w:tc>
      </w:tr>
    </w:tbl>
    <w:p w:rsidR="009D17CB" w:rsidRPr="003D3096" w:rsidRDefault="009D17CB" w:rsidP="009D17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Стоимости услуг по погребению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5434"/>
        <w:gridCol w:w="3141"/>
      </w:tblGrid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Предоставление, доставка гроба и других </w:t>
            </w:r>
            <w:proofErr w:type="gramStart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2860,46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6860,46</w:t>
            </w:r>
          </w:p>
        </w:tc>
      </w:tr>
    </w:tbl>
    <w:p w:rsidR="009D17CB" w:rsidRDefault="009D17CB" w:rsidP="009D17CB"/>
    <w:p w:rsidR="009D17CB" w:rsidRDefault="009D17CB" w:rsidP="009D17CB"/>
    <w:p w:rsidR="009D17CB" w:rsidRDefault="009D17CB" w:rsidP="009D17CB"/>
    <w:p w:rsidR="009D17CB" w:rsidRDefault="009D17CB"/>
    <w:sectPr w:rsidR="009D17CB" w:rsidSect="00E5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7CB"/>
    <w:rsid w:val="00484726"/>
    <w:rsid w:val="006275B6"/>
    <w:rsid w:val="009D17CB"/>
    <w:rsid w:val="00A94C21"/>
    <w:rsid w:val="00E50E96"/>
    <w:rsid w:val="00E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6"/>
  </w:style>
  <w:style w:type="paragraph" w:styleId="1">
    <w:name w:val="heading 1"/>
    <w:basedOn w:val="a"/>
    <w:next w:val="a"/>
    <w:link w:val="10"/>
    <w:qFormat/>
    <w:rsid w:val="009D17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7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17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6</cp:revision>
  <cp:lastPrinted>2015-04-29T06:31:00Z</cp:lastPrinted>
  <dcterms:created xsi:type="dcterms:W3CDTF">2015-02-26T01:34:00Z</dcterms:created>
  <dcterms:modified xsi:type="dcterms:W3CDTF">2015-04-29T06:31:00Z</dcterms:modified>
</cp:coreProperties>
</file>